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53E" w:rsidRPr="00AE2B77" w:rsidRDefault="00656E40" w:rsidP="00FD253E">
      <w:pPr>
        <w:spacing w:after="0" w:line="240" w:lineRule="auto"/>
        <w:jc w:val="center"/>
        <w:rPr>
          <w:rFonts w:ascii="Times New Roman" w:eastAsia="Calibri" w:hAnsi="Times New Roman" w:cs="Times New Roman"/>
          <w:b/>
          <w:sz w:val="24"/>
          <w:szCs w:val="24"/>
          <w:lang w:val="ky-KG" w:eastAsia="ru-RU"/>
        </w:rPr>
      </w:pPr>
      <w:r>
        <w:rPr>
          <w:rFonts w:ascii="Times New Roman" w:eastAsia="Calibri" w:hAnsi="Times New Roman" w:cs="Times New Roman"/>
          <w:b/>
          <w:sz w:val="24"/>
          <w:szCs w:val="24"/>
          <w:lang w:val="ky-KG" w:eastAsia="ru-RU"/>
        </w:rPr>
        <w:t>“</w:t>
      </w:r>
      <w:r w:rsidR="00FD253E" w:rsidRPr="00AE2B77">
        <w:rPr>
          <w:rFonts w:ascii="Times New Roman" w:eastAsia="Calibri" w:hAnsi="Times New Roman" w:cs="Times New Roman"/>
          <w:b/>
          <w:sz w:val="24"/>
          <w:szCs w:val="24"/>
          <w:lang w:val="ky-KG" w:eastAsia="ru-RU"/>
        </w:rPr>
        <w:t>Кыймылсыз мүлккө жана аны менен болгон бүтүмдөрдү укукт</w:t>
      </w:r>
      <w:r>
        <w:rPr>
          <w:rFonts w:ascii="Times New Roman" w:eastAsia="Calibri" w:hAnsi="Times New Roman" w:cs="Times New Roman"/>
          <w:b/>
          <w:sz w:val="24"/>
          <w:szCs w:val="24"/>
          <w:lang w:val="ky-KG" w:eastAsia="ru-RU"/>
        </w:rPr>
        <w:t>арды мамлекеттик каттоо жөнүндө”</w:t>
      </w:r>
      <w:r w:rsidR="00FD253E" w:rsidRPr="00AE2B77">
        <w:rPr>
          <w:rFonts w:ascii="Times New Roman" w:eastAsia="Calibri" w:hAnsi="Times New Roman" w:cs="Times New Roman"/>
          <w:b/>
          <w:sz w:val="24"/>
          <w:szCs w:val="24"/>
          <w:lang w:val="ky-KG" w:eastAsia="ru-RU"/>
        </w:rPr>
        <w:t xml:space="preserve"> Кыргыз Республикасынын Мыйзамына өзгөртүүлөрдү</w:t>
      </w:r>
      <w:r>
        <w:rPr>
          <w:rFonts w:ascii="Times New Roman" w:eastAsia="Calibri" w:hAnsi="Times New Roman" w:cs="Times New Roman"/>
          <w:b/>
          <w:sz w:val="24"/>
          <w:szCs w:val="24"/>
          <w:lang w:val="ky-KG" w:eastAsia="ru-RU"/>
        </w:rPr>
        <w:t xml:space="preserve"> киргизүү тууралуу”</w:t>
      </w:r>
      <w:r w:rsidR="00FD253E" w:rsidRPr="00AE2B77">
        <w:rPr>
          <w:rFonts w:ascii="Times New Roman" w:eastAsia="Calibri" w:hAnsi="Times New Roman" w:cs="Times New Roman"/>
          <w:b/>
          <w:sz w:val="24"/>
          <w:szCs w:val="24"/>
          <w:lang w:val="ky-KG" w:eastAsia="ru-RU"/>
        </w:rPr>
        <w:t xml:space="preserve"> Кыргыз Республикасынын Мыйзамынын долбооруна</w:t>
      </w:r>
    </w:p>
    <w:p w:rsidR="00FD253E" w:rsidRPr="00AE2B77" w:rsidRDefault="00FD253E" w:rsidP="00FD253E">
      <w:pPr>
        <w:spacing w:after="0" w:line="240" w:lineRule="auto"/>
        <w:jc w:val="center"/>
        <w:rPr>
          <w:rFonts w:ascii="Times New Roman" w:eastAsia="Calibri" w:hAnsi="Times New Roman" w:cs="Times New Roman"/>
          <w:b/>
          <w:sz w:val="24"/>
          <w:szCs w:val="24"/>
          <w:lang w:val="ky-KG" w:eastAsia="ru-RU"/>
        </w:rPr>
      </w:pPr>
      <w:r w:rsidRPr="00AE2B77">
        <w:rPr>
          <w:rFonts w:ascii="Times New Roman" w:eastAsia="Calibri" w:hAnsi="Times New Roman" w:cs="Times New Roman"/>
          <w:b/>
          <w:sz w:val="24"/>
          <w:szCs w:val="24"/>
          <w:lang w:val="ky-KG" w:eastAsia="ru-RU"/>
        </w:rPr>
        <w:t>МААЛЫМКАТ -</w:t>
      </w:r>
      <w:r>
        <w:rPr>
          <w:rFonts w:ascii="Times New Roman" w:eastAsia="Calibri" w:hAnsi="Times New Roman" w:cs="Times New Roman"/>
          <w:b/>
          <w:sz w:val="24"/>
          <w:szCs w:val="24"/>
          <w:lang w:val="ky-KG" w:eastAsia="ru-RU"/>
        </w:rPr>
        <w:t xml:space="preserve"> </w:t>
      </w:r>
      <w:r w:rsidRPr="00AE2B77">
        <w:rPr>
          <w:rFonts w:ascii="Times New Roman" w:eastAsia="Calibri" w:hAnsi="Times New Roman" w:cs="Times New Roman"/>
          <w:b/>
          <w:sz w:val="24"/>
          <w:szCs w:val="24"/>
          <w:lang w:val="ky-KG" w:eastAsia="ru-RU"/>
        </w:rPr>
        <w:t>НЕГИЗДЕМЕ</w:t>
      </w:r>
    </w:p>
    <w:p w:rsidR="00FD253E" w:rsidRPr="00AE2B77" w:rsidRDefault="00FD253E" w:rsidP="00FD253E">
      <w:pPr>
        <w:spacing w:after="0" w:line="240" w:lineRule="auto"/>
        <w:jc w:val="center"/>
        <w:rPr>
          <w:rFonts w:ascii="Times New Roman" w:eastAsia="Calibri" w:hAnsi="Times New Roman" w:cs="Times New Roman"/>
          <w:b/>
          <w:sz w:val="24"/>
          <w:szCs w:val="24"/>
          <w:lang w:val="ky-KG" w:eastAsia="ru-RU"/>
        </w:rPr>
      </w:pPr>
    </w:p>
    <w:p w:rsidR="002C682A" w:rsidRPr="002C682A" w:rsidRDefault="002C682A" w:rsidP="002C682A">
      <w:pPr>
        <w:spacing w:after="0" w:line="240" w:lineRule="auto"/>
        <w:ind w:firstLine="708"/>
        <w:rPr>
          <w:rFonts w:ascii="Times New Roman" w:eastAsia="Times New Roman" w:hAnsi="Times New Roman" w:cs="Times New Roman"/>
          <w:b/>
          <w:sz w:val="24"/>
          <w:szCs w:val="24"/>
          <w:lang w:eastAsia="ru-RU"/>
        </w:rPr>
      </w:pPr>
      <w:r w:rsidRPr="002C682A">
        <w:rPr>
          <w:rFonts w:ascii="Times New Roman" w:eastAsia="Times New Roman" w:hAnsi="Times New Roman" w:cs="Times New Roman"/>
          <w:b/>
          <w:sz w:val="24"/>
          <w:szCs w:val="24"/>
          <w:lang w:eastAsia="ru-RU"/>
        </w:rPr>
        <w:t xml:space="preserve">1. </w:t>
      </w:r>
      <w:r w:rsidRPr="002C682A">
        <w:rPr>
          <w:rFonts w:ascii="Times New Roman" w:eastAsia="Times New Roman" w:hAnsi="Times New Roman" w:cs="Times New Roman"/>
          <w:b/>
          <w:sz w:val="24"/>
          <w:szCs w:val="24"/>
          <w:lang w:val="ky-KG" w:eastAsia="ru-RU"/>
        </w:rPr>
        <w:t>Долбоордун максаты жана милдеттери</w:t>
      </w:r>
    </w:p>
    <w:p w:rsidR="00A145F3" w:rsidRDefault="00FD253E" w:rsidP="00A145F3">
      <w:pPr>
        <w:spacing w:after="0" w:line="240" w:lineRule="auto"/>
        <w:ind w:firstLine="708"/>
        <w:jc w:val="both"/>
        <w:rPr>
          <w:rFonts w:ascii="Times New Roman" w:eastAsia="Calibri" w:hAnsi="Times New Roman" w:cs="Times New Roman"/>
          <w:sz w:val="24"/>
          <w:szCs w:val="24"/>
          <w:lang w:val="ky-KG" w:eastAsia="ru-RU"/>
        </w:rPr>
      </w:pPr>
      <w:r w:rsidRPr="00AE2B77">
        <w:rPr>
          <w:rFonts w:ascii="Times New Roman" w:eastAsia="Calibri" w:hAnsi="Times New Roman" w:cs="Times New Roman"/>
          <w:sz w:val="24"/>
          <w:szCs w:val="24"/>
          <w:lang w:val="ky-KG" w:eastAsia="ru-RU"/>
        </w:rPr>
        <w:t xml:space="preserve">Ушул Мыйзамдын долбоору </w:t>
      </w:r>
      <w:r w:rsidR="00656E40">
        <w:rPr>
          <w:rFonts w:ascii="Times New Roman" w:eastAsia="Calibri" w:hAnsi="Times New Roman" w:cs="Times New Roman"/>
          <w:sz w:val="24"/>
          <w:szCs w:val="24"/>
          <w:lang w:val="ky-KG" w:eastAsia="ru-RU"/>
        </w:rPr>
        <w:t>“</w:t>
      </w:r>
      <w:r w:rsidRPr="00AE2B77">
        <w:rPr>
          <w:rFonts w:ascii="Times New Roman" w:eastAsia="Calibri" w:hAnsi="Times New Roman" w:cs="Times New Roman"/>
          <w:sz w:val="24"/>
          <w:szCs w:val="24"/>
          <w:lang w:val="ky-KG" w:eastAsia="ru-RU"/>
        </w:rPr>
        <w:t>Кыймылсыз</w:t>
      </w:r>
      <w:r w:rsidRPr="00AE2B77">
        <w:rPr>
          <w:rFonts w:ascii="Times New Roman" w:eastAsia="Calibri" w:hAnsi="Times New Roman" w:cs="Times New Roman"/>
          <w:b/>
          <w:sz w:val="24"/>
          <w:szCs w:val="24"/>
          <w:lang w:val="ky-KG" w:eastAsia="ru-RU"/>
        </w:rPr>
        <w:t xml:space="preserve"> </w:t>
      </w:r>
      <w:r w:rsidRPr="00AE2B77">
        <w:rPr>
          <w:rFonts w:ascii="Times New Roman" w:eastAsia="Calibri" w:hAnsi="Times New Roman" w:cs="Times New Roman"/>
          <w:sz w:val="24"/>
          <w:szCs w:val="24"/>
          <w:lang w:val="ky-KG" w:eastAsia="ru-RU"/>
        </w:rPr>
        <w:t>мүлккө жана аны менен болгон бүтүмдөрдү укукт</w:t>
      </w:r>
      <w:r w:rsidR="00656E40">
        <w:rPr>
          <w:rFonts w:ascii="Times New Roman" w:eastAsia="Calibri" w:hAnsi="Times New Roman" w:cs="Times New Roman"/>
          <w:sz w:val="24"/>
          <w:szCs w:val="24"/>
          <w:lang w:val="ky-KG" w:eastAsia="ru-RU"/>
        </w:rPr>
        <w:t>арды мамлекеттик каттоо жөнүндө”</w:t>
      </w:r>
      <w:r w:rsidRPr="00AE2B77">
        <w:rPr>
          <w:rFonts w:ascii="Times New Roman" w:eastAsia="Calibri" w:hAnsi="Times New Roman" w:cs="Times New Roman"/>
          <w:sz w:val="24"/>
          <w:szCs w:val="24"/>
          <w:lang w:val="ky-KG" w:eastAsia="ru-RU"/>
        </w:rPr>
        <w:t xml:space="preserve"> Кыргыз Республикасынын Мыйзамын Кыргыз Республикасынын Конституциясына, Кыргыз Респу</w:t>
      </w:r>
      <w:r w:rsidR="00656E40">
        <w:rPr>
          <w:rFonts w:ascii="Times New Roman" w:eastAsia="Calibri" w:hAnsi="Times New Roman" w:cs="Times New Roman"/>
          <w:sz w:val="24"/>
          <w:szCs w:val="24"/>
          <w:lang w:val="ky-KG" w:eastAsia="ru-RU"/>
        </w:rPr>
        <w:t>бликасынын Жарандык кодексине, “Күрөө жөнүндө”</w:t>
      </w:r>
      <w:r w:rsidRPr="00AE2B77">
        <w:rPr>
          <w:rFonts w:ascii="Times New Roman" w:eastAsia="Calibri" w:hAnsi="Times New Roman" w:cs="Times New Roman"/>
          <w:sz w:val="24"/>
          <w:szCs w:val="24"/>
          <w:lang w:val="ky-KG" w:eastAsia="ru-RU"/>
        </w:rPr>
        <w:t xml:space="preserve"> Кыргыз Республикасынын Мыйзамына жан</w:t>
      </w:r>
      <w:r w:rsidR="00656E40">
        <w:rPr>
          <w:rFonts w:ascii="Times New Roman" w:eastAsia="Calibri" w:hAnsi="Times New Roman" w:cs="Times New Roman"/>
          <w:sz w:val="24"/>
          <w:szCs w:val="24"/>
          <w:lang w:val="ky-KG" w:eastAsia="ru-RU"/>
        </w:rPr>
        <w:t>а “Нотариат жөнүндө”</w:t>
      </w:r>
      <w:r w:rsidRPr="00AE2B77">
        <w:rPr>
          <w:rFonts w:ascii="Times New Roman" w:eastAsia="Calibri" w:hAnsi="Times New Roman" w:cs="Times New Roman"/>
          <w:sz w:val="24"/>
          <w:szCs w:val="24"/>
          <w:lang w:val="ky-KG" w:eastAsia="ru-RU"/>
        </w:rPr>
        <w:t xml:space="preserve"> Кыргыз Республикасынын Мыйзамына шайкеш келтирүү, ошондой эле кыймылсыз мүлккө укуктарды каттоо жол-жоболорун конкреттештирүү, жакшыртуу жана кыймылсыз мүлккө укуктарды каттоо боюнча кызмат көрсөтүүлөрдүн айкындуулугун камсыздоо, кыймылсыз мүлккө болгон менчик укуктарын коргоо, ошондой эле Кыргыз Республикасынын Жөнгө салуучу реформа боюнча кеңешинин сунуштамаларын аткаруу максатында иштелип чыкты. </w:t>
      </w:r>
    </w:p>
    <w:p w:rsidR="002C682A" w:rsidRPr="006C4926" w:rsidRDefault="002C682A" w:rsidP="002C682A">
      <w:pPr>
        <w:spacing w:after="0" w:line="240" w:lineRule="auto"/>
        <w:ind w:firstLine="708"/>
        <w:rPr>
          <w:rFonts w:ascii="Times New Roman" w:eastAsia="Times New Roman" w:hAnsi="Times New Roman" w:cs="Times New Roman"/>
          <w:b/>
          <w:sz w:val="24"/>
          <w:szCs w:val="24"/>
          <w:lang w:val="ky-KG" w:eastAsia="ru-RU"/>
        </w:rPr>
      </w:pPr>
      <w:r w:rsidRPr="006C4926">
        <w:rPr>
          <w:rFonts w:ascii="Times New Roman" w:eastAsia="Times New Roman" w:hAnsi="Times New Roman" w:cs="Times New Roman"/>
          <w:b/>
          <w:sz w:val="24"/>
          <w:szCs w:val="24"/>
          <w:lang w:val="ky-KG" w:eastAsia="ru-RU"/>
        </w:rPr>
        <w:t xml:space="preserve">2. </w:t>
      </w:r>
      <w:r w:rsidRPr="002C682A">
        <w:rPr>
          <w:rFonts w:ascii="Times New Roman" w:eastAsia="Times New Roman" w:hAnsi="Times New Roman" w:cs="Times New Roman"/>
          <w:b/>
          <w:sz w:val="24"/>
          <w:szCs w:val="24"/>
          <w:lang w:val="ky-KG" w:eastAsia="ru-RU"/>
        </w:rPr>
        <w:t>Баяндоочу бөлүк</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 </w:t>
      </w:r>
      <w:r w:rsidR="00FD253E" w:rsidRPr="00AE2B77">
        <w:rPr>
          <w:rFonts w:ascii="Times New Roman" w:eastAsia="Calibri" w:hAnsi="Times New Roman" w:cs="Times New Roman"/>
          <w:sz w:val="24"/>
          <w:szCs w:val="24"/>
          <w:lang w:val="ky-KG" w:eastAsia="ru-RU"/>
        </w:rPr>
        <w:t>Менчик ээлери же пайдалануучулары жок болгон кыймылсыз мүлктү эсепке алуу жана боштуктарды толтуруу максатында Мыйзамдын долбооруну</w:t>
      </w:r>
      <w:r w:rsidR="00656E40">
        <w:rPr>
          <w:rFonts w:ascii="Times New Roman" w:eastAsia="Calibri" w:hAnsi="Times New Roman" w:cs="Times New Roman"/>
          <w:sz w:val="24"/>
          <w:szCs w:val="24"/>
          <w:lang w:val="ky-KG" w:eastAsia="ru-RU"/>
        </w:rPr>
        <w:t>н 1-статьясынын 1-бөлүгү менен “</w:t>
      </w:r>
      <w:r w:rsidR="00FD253E" w:rsidRPr="00AE2B77">
        <w:rPr>
          <w:rFonts w:ascii="Times New Roman" w:eastAsia="Calibri" w:hAnsi="Times New Roman" w:cs="Times New Roman"/>
          <w:sz w:val="24"/>
          <w:szCs w:val="24"/>
          <w:lang w:val="ky-KG" w:eastAsia="ru-RU"/>
        </w:rPr>
        <w:t>Кыймылсыз</w:t>
      </w:r>
      <w:r w:rsidR="00FD253E" w:rsidRPr="00AE2B77">
        <w:rPr>
          <w:rFonts w:ascii="Times New Roman" w:eastAsia="Calibri" w:hAnsi="Times New Roman" w:cs="Times New Roman"/>
          <w:b/>
          <w:sz w:val="24"/>
          <w:szCs w:val="24"/>
          <w:lang w:val="ky-KG" w:eastAsia="ru-RU"/>
        </w:rPr>
        <w:t xml:space="preserve"> </w:t>
      </w:r>
      <w:r w:rsidR="00FD253E" w:rsidRPr="00AE2B77">
        <w:rPr>
          <w:rFonts w:ascii="Times New Roman" w:eastAsia="Calibri" w:hAnsi="Times New Roman" w:cs="Times New Roman"/>
          <w:sz w:val="24"/>
          <w:szCs w:val="24"/>
          <w:lang w:val="ky-KG" w:eastAsia="ru-RU"/>
        </w:rPr>
        <w:t>мүлккө жана аны менен болгон бүтүмдөрдү укукт</w:t>
      </w:r>
      <w:r w:rsidR="00656E40">
        <w:rPr>
          <w:rFonts w:ascii="Times New Roman" w:eastAsia="Calibri" w:hAnsi="Times New Roman" w:cs="Times New Roman"/>
          <w:sz w:val="24"/>
          <w:szCs w:val="24"/>
          <w:lang w:val="ky-KG" w:eastAsia="ru-RU"/>
        </w:rPr>
        <w:t>арды мамлекеттик каттоо жөнүндө”</w:t>
      </w:r>
      <w:r w:rsidR="00FD253E" w:rsidRPr="00AE2B77">
        <w:rPr>
          <w:rFonts w:ascii="Times New Roman" w:eastAsia="Calibri" w:hAnsi="Times New Roman" w:cs="Times New Roman"/>
          <w:sz w:val="24"/>
          <w:szCs w:val="24"/>
          <w:lang w:val="ky-KG" w:eastAsia="ru-RU"/>
        </w:rPr>
        <w:t xml:space="preserve"> Кыргыз Республикасынын Мы</w:t>
      </w:r>
      <w:r w:rsidR="00656E40">
        <w:rPr>
          <w:rFonts w:ascii="Times New Roman" w:eastAsia="Calibri" w:hAnsi="Times New Roman" w:cs="Times New Roman"/>
          <w:sz w:val="24"/>
          <w:szCs w:val="24"/>
          <w:lang w:val="ky-KG" w:eastAsia="ru-RU"/>
        </w:rPr>
        <w:t>йзамынын 1-статьясынын 3, 6, 17</w:t>
      </w:r>
      <w:r w:rsidR="00FD253E" w:rsidRPr="00AE2B77">
        <w:rPr>
          <w:rFonts w:ascii="Times New Roman" w:eastAsia="Calibri" w:hAnsi="Times New Roman" w:cs="Times New Roman"/>
          <w:sz w:val="24"/>
          <w:szCs w:val="24"/>
          <w:lang w:val="ky-KG" w:eastAsia="ru-RU"/>
        </w:rPr>
        <w:t xml:space="preserve">-пункттарына тийиштүү өзгөртүүлөрдү киргизүү сунушталат. </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2. </w:t>
      </w:r>
      <w:r w:rsidR="00656E40" w:rsidRPr="00656E40">
        <w:rPr>
          <w:rFonts w:ascii="Times New Roman" w:eastAsia="Calibri" w:hAnsi="Times New Roman" w:cs="Times New Roman"/>
          <w:sz w:val="24"/>
          <w:szCs w:val="24"/>
          <w:lang w:val="ky-KG" w:eastAsia="ru-RU"/>
        </w:rPr>
        <w:t>Жогорудагы Мыйзамдын 1-беренесинин 7-пунктуна өзгөртүүлөр</w:t>
      </w:r>
      <w:r w:rsidR="00656E40">
        <w:rPr>
          <w:rFonts w:ascii="Times New Roman" w:eastAsia="Calibri" w:hAnsi="Times New Roman" w:cs="Times New Roman"/>
          <w:sz w:val="24"/>
          <w:szCs w:val="24"/>
          <w:lang w:val="ky-KG" w:eastAsia="ru-RU"/>
        </w:rPr>
        <w:t>дү киргизүү</w:t>
      </w:r>
      <w:r w:rsidR="00656E40" w:rsidRPr="00656E40">
        <w:rPr>
          <w:rFonts w:ascii="Times New Roman" w:eastAsia="Calibri" w:hAnsi="Times New Roman" w:cs="Times New Roman"/>
          <w:sz w:val="24"/>
          <w:szCs w:val="24"/>
          <w:lang w:val="ky-KG" w:eastAsia="ru-RU"/>
        </w:rPr>
        <w:t xml:space="preserve"> Кыргыз Республикасынын Өкмөтүнүн 2011-жылдын 15-февралындагы № 49 </w:t>
      </w:r>
      <w:hyperlink r:id="rId5" w:history="1">
        <w:r w:rsidR="00656E40" w:rsidRPr="00656E40">
          <w:rPr>
            <w:rFonts w:ascii="Times New Roman" w:eastAsia="Calibri" w:hAnsi="Times New Roman" w:cs="Times New Roman"/>
            <w:sz w:val="24"/>
            <w:szCs w:val="24"/>
            <w:lang w:val="ky-KG" w:eastAsia="ru-RU"/>
          </w:rPr>
          <w:t>токтому</w:t>
        </w:r>
      </w:hyperlink>
      <w:r w:rsidR="00656E40">
        <w:rPr>
          <w:rFonts w:ascii="Times New Roman" w:eastAsia="Calibri" w:hAnsi="Times New Roman" w:cs="Times New Roman"/>
          <w:sz w:val="24"/>
          <w:szCs w:val="24"/>
          <w:lang w:val="ky-KG" w:eastAsia="ru-RU"/>
        </w:rPr>
        <w:t xml:space="preserve"> менен </w:t>
      </w:r>
      <w:r w:rsidR="00656E40" w:rsidRPr="00656E40">
        <w:rPr>
          <w:rFonts w:ascii="Times New Roman" w:eastAsia="Calibri" w:hAnsi="Times New Roman" w:cs="Times New Roman"/>
          <w:sz w:val="24"/>
          <w:szCs w:val="24"/>
          <w:lang w:val="ky-KG" w:eastAsia="ru-RU"/>
        </w:rPr>
        <w:t>бекитилген Кыймылсыз мүлккө укуктарды, укуктарга чектөөлөрдү жана аны менен болгон бүтүмдөрдү мамлекеттик каттоо Эрежелеринде идентификациялык кодду ыйгаруу тартиби каралган</w:t>
      </w:r>
      <w:r w:rsidR="00656E40">
        <w:rPr>
          <w:rFonts w:ascii="Times New Roman" w:eastAsia="Calibri" w:hAnsi="Times New Roman" w:cs="Times New Roman"/>
          <w:sz w:val="24"/>
          <w:szCs w:val="24"/>
          <w:lang w:val="ky-KG" w:eastAsia="ru-RU"/>
        </w:rPr>
        <w:t>ына байланыштуу.</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3. </w:t>
      </w:r>
      <w:r w:rsidR="00FD253E" w:rsidRPr="00AE2B77">
        <w:rPr>
          <w:rFonts w:ascii="Times New Roman" w:eastAsia="Calibri" w:hAnsi="Times New Roman" w:cs="Times New Roman"/>
          <w:sz w:val="24"/>
          <w:szCs w:val="24"/>
          <w:lang w:val="ky-KG" w:eastAsia="ru-RU"/>
        </w:rPr>
        <w:t>Кыргыз Респу</w:t>
      </w:r>
      <w:r w:rsidR="00656E40">
        <w:rPr>
          <w:rFonts w:ascii="Times New Roman" w:eastAsia="Calibri" w:hAnsi="Times New Roman" w:cs="Times New Roman"/>
          <w:sz w:val="24"/>
          <w:szCs w:val="24"/>
          <w:lang w:val="ky-KG" w:eastAsia="ru-RU"/>
        </w:rPr>
        <w:t>бликасынын Жарандык кодексинде “</w:t>
      </w:r>
      <w:r w:rsidR="00FD253E" w:rsidRPr="00AE2B77">
        <w:rPr>
          <w:rFonts w:ascii="Times New Roman" w:eastAsia="Calibri" w:hAnsi="Times New Roman" w:cs="Times New Roman"/>
          <w:sz w:val="24"/>
          <w:szCs w:val="24"/>
          <w:lang w:val="ky-KG" w:eastAsia="ru-RU"/>
        </w:rPr>
        <w:t>титул кармоочу</w:t>
      </w:r>
      <w:r w:rsidR="00656E40" w:rsidRPr="00656E40">
        <w:rPr>
          <w:rFonts w:ascii="Times New Roman" w:eastAsia="Calibri" w:hAnsi="Times New Roman" w:cs="Times New Roman"/>
          <w:sz w:val="24"/>
          <w:szCs w:val="24"/>
          <w:lang w:val="ky-KG" w:eastAsia="ru-RU"/>
        </w:rPr>
        <w:t>”</w:t>
      </w:r>
      <w:r w:rsidR="00FD253E" w:rsidRPr="00AE2B77">
        <w:rPr>
          <w:rFonts w:ascii="Times New Roman" w:eastAsia="Calibri" w:hAnsi="Times New Roman" w:cs="Times New Roman"/>
          <w:sz w:val="24"/>
          <w:szCs w:val="24"/>
          <w:lang w:val="ky-KG" w:eastAsia="ru-RU"/>
        </w:rPr>
        <w:t xml:space="preserve"> түшүнүгү жок болгон себептен, аталган Мыйзамдын 1-статьясынын</w:t>
      </w:r>
      <w:r>
        <w:rPr>
          <w:rFonts w:ascii="Times New Roman" w:eastAsia="Calibri" w:hAnsi="Times New Roman" w:cs="Times New Roman"/>
          <w:sz w:val="24"/>
          <w:szCs w:val="24"/>
          <w:lang w:val="ky-KG" w:eastAsia="ru-RU"/>
        </w:rPr>
        <w:t xml:space="preserve"> 8-пунктунан бул сөз чыгарылат.</w:t>
      </w:r>
    </w:p>
    <w:p w:rsidR="00FD253E" w:rsidRPr="00AE2B77"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4. </w:t>
      </w:r>
      <w:r w:rsidR="00FD253E" w:rsidRPr="00AE2B77">
        <w:rPr>
          <w:rFonts w:ascii="Times New Roman" w:eastAsia="Calibri" w:hAnsi="Times New Roman" w:cs="Times New Roman"/>
          <w:sz w:val="24"/>
          <w:szCs w:val="24"/>
          <w:lang w:val="ky-KG" w:eastAsia="ru-RU"/>
        </w:rPr>
        <w:t xml:space="preserve">Аталган Кодекстин 388-статьясына ылайык </w:t>
      </w:r>
      <w:r w:rsidR="00FD253E" w:rsidRPr="00AE2B77">
        <w:rPr>
          <w:rFonts w:ascii="Times New Roman" w:eastAsia="Calibri" w:hAnsi="Times New Roman" w:cs="Times New Roman"/>
          <w:color w:val="2B2B2B"/>
          <w:sz w:val="24"/>
          <w:szCs w:val="24"/>
          <w:shd w:val="clear" w:color="auto" w:fill="FFFFFF"/>
          <w:lang w:val="ky-KG" w:eastAsia="ru-RU"/>
        </w:rPr>
        <w:t>а</w:t>
      </w:r>
      <w:r w:rsidR="00FD253E" w:rsidRPr="00AE2B77">
        <w:rPr>
          <w:rFonts w:ascii="Times New Roman" w:eastAsia="Calibri" w:hAnsi="Times New Roman" w:cs="Times New Roman"/>
          <w:sz w:val="24"/>
          <w:szCs w:val="24"/>
          <w:shd w:val="clear" w:color="auto" w:fill="FFFFFF"/>
          <w:lang w:val="ky-KG" w:eastAsia="ru-RU"/>
        </w:rPr>
        <w:t>лдын ала келишим боюнча тараптар алдын ала келишимде каралган шарттарда мүлктү өткөрүп берүү, жумуш аткаруу же кызмат көрсөтүү жөнүндө келечекте келишим (негизги келишим) түзүүгө милдеттенишет.</w:t>
      </w:r>
    </w:p>
    <w:p w:rsidR="00A145F3" w:rsidRDefault="00FD253E" w:rsidP="00A145F3">
      <w:pPr>
        <w:spacing w:after="0" w:line="240" w:lineRule="auto"/>
        <w:ind w:firstLine="567"/>
        <w:jc w:val="both"/>
        <w:rPr>
          <w:rFonts w:ascii="Times New Roman" w:eastAsia="Calibri" w:hAnsi="Times New Roman" w:cs="Times New Roman"/>
          <w:sz w:val="24"/>
          <w:szCs w:val="24"/>
          <w:shd w:val="clear" w:color="auto" w:fill="FFFFFF"/>
          <w:lang w:val="ky-KG" w:eastAsia="ru-RU"/>
        </w:rPr>
      </w:pPr>
      <w:r w:rsidRPr="00AE2B77">
        <w:rPr>
          <w:rFonts w:ascii="Times New Roman" w:eastAsia="Calibri" w:hAnsi="Times New Roman" w:cs="Times New Roman"/>
          <w:sz w:val="24"/>
          <w:szCs w:val="24"/>
          <w:shd w:val="clear" w:color="auto" w:fill="FFFFFF"/>
          <w:lang w:val="ky-KG" w:eastAsia="ru-RU"/>
        </w:rPr>
        <w:t xml:space="preserve">Ушуга байланыштуу аталган Мыйзамдын 1-беренесинин 16-пунктун күчүн жоготту деп таануу сунушталат. </w:t>
      </w:r>
    </w:p>
    <w:p w:rsidR="00FD253E" w:rsidRPr="00BB112D" w:rsidRDefault="00A145F3" w:rsidP="00A145F3">
      <w:pPr>
        <w:spacing w:after="0" w:line="240" w:lineRule="auto"/>
        <w:ind w:firstLine="567"/>
        <w:jc w:val="both"/>
        <w:rPr>
          <w:rFonts w:ascii="Times New Roman" w:eastAsia="Calibri" w:hAnsi="Times New Roman" w:cs="Times New Roman"/>
          <w:sz w:val="24"/>
          <w:szCs w:val="24"/>
          <w:shd w:val="clear" w:color="auto" w:fill="FFFFFF"/>
          <w:lang w:val="ky-KG" w:eastAsia="ru-RU"/>
        </w:rPr>
      </w:pPr>
      <w:r>
        <w:rPr>
          <w:rFonts w:ascii="Times New Roman" w:eastAsia="Calibri" w:hAnsi="Times New Roman" w:cs="Times New Roman"/>
          <w:sz w:val="24"/>
          <w:szCs w:val="24"/>
          <w:shd w:val="clear" w:color="auto" w:fill="FFFFFF"/>
          <w:lang w:val="ky-KG" w:eastAsia="ru-RU"/>
        </w:rPr>
        <w:t xml:space="preserve">5. </w:t>
      </w:r>
      <w:r w:rsidR="00FD253E" w:rsidRPr="00AE2B77">
        <w:rPr>
          <w:rFonts w:ascii="Times New Roman" w:eastAsia="Calibri" w:hAnsi="Times New Roman" w:cs="Times New Roman"/>
          <w:sz w:val="24"/>
          <w:szCs w:val="24"/>
          <w:lang w:val="ky-KG" w:eastAsia="ru-RU"/>
        </w:rPr>
        <w:t xml:space="preserve">Кыргыз </w:t>
      </w:r>
      <w:r w:rsidR="00FD253E" w:rsidRPr="00BB112D">
        <w:rPr>
          <w:rFonts w:ascii="Times New Roman" w:eastAsia="Calibri" w:hAnsi="Times New Roman" w:cs="Times New Roman"/>
          <w:sz w:val="24"/>
          <w:szCs w:val="24"/>
          <w:shd w:val="clear" w:color="auto" w:fill="FFFFFF"/>
          <w:lang w:val="ky-KG" w:eastAsia="ru-RU"/>
        </w:rPr>
        <w:t>Республикасынын</w:t>
      </w:r>
      <w:r w:rsidR="00523C6C" w:rsidRPr="00BB112D">
        <w:rPr>
          <w:rFonts w:ascii="Times New Roman" w:eastAsia="Calibri" w:hAnsi="Times New Roman" w:cs="Times New Roman"/>
          <w:sz w:val="24"/>
          <w:szCs w:val="24"/>
          <w:shd w:val="clear" w:color="auto" w:fill="FFFFFF"/>
          <w:lang w:val="ky-KG" w:eastAsia="ru-RU"/>
        </w:rPr>
        <w:t xml:space="preserve"> Жазык-процесстик кодексинин 123</w:t>
      </w:r>
      <w:r w:rsidR="00FD253E" w:rsidRPr="00BB112D">
        <w:rPr>
          <w:rFonts w:ascii="Times New Roman" w:eastAsia="Calibri" w:hAnsi="Times New Roman" w:cs="Times New Roman"/>
          <w:sz w:val="24"/>
          <w:szCs w:val="24"/>
          <w:shd w:val="clear" w:color="auto" w:fill="FFFFFF"/>
          <w:lang w:val="ky-KG" w:eastAsia="ru-RU"/>
        </w:rPr>
        <w:t>-беренесине</w:t>
      </w:r>
      <w:r w:rsidR="00523C6C" w:rsidRPr="00BB112D">
        <w:rPr>
          <w:rFonts w:ascii="Times New Roman" w:eastAsia="Calibri" w:hAnsi="Times New Roman" w:cs="Times New Roman"/>
          <w:sz w:val="24"/>
          <w:szCs w:val="24"/>
          <w:shd w:val="clear" w:color="auto" w:fill="FFFFFF"/>
          <w:lang w:val="ky-KG" w:eastAsia="ru-RU"/>
        </w:rPr>
        <w:t xml:space="preserve"> 1 бөлүгүнө</w:t>
      </w:r>
      <w:r w:rsidR="00FD253E" w:rsidRPr="00BB112D">
        <w:rPr>
          <w:rFonts w:ascii="Times New Roman" w:eastAsia="Calibri" w:hAnsi="Times New Roman" w:cs="Times New Roman"/>
          <w:sz w:val="24"/>
          <w:szCs w:val="24"/>
          <w:shd w:val="clear" w:color="auto" w:fill="FFFFFF"/>
          <w:lang w:val="ky-KG" w:eastAsia="ru-RU"/>
        </w:rPr>
        <w:t xml:space="preserve"> ылайык</w:t>
      </w:r>
      <w:r w:rsidR="00523C6C" w:rsidRPr="00BB112D">
        <w:rPr>
          <w:rFonts w:ascii="Times New Roman" w:eastAsia="Calibri" w:hAnsi="Times New Roman" w:cs="Times New Roman"/>
          <w:sz w:val="24"/>
          <w:szCs w:val="24"/>
          <w:shd w:val="clear" w:color="auto" w:fill="FFFFFF"/>
          <w:lang w:val="ky-KG" w:eastAsia="ru-RU"/>
        </w:rPr>
        <w:t>,</w:t>
      </w:r>
      <w:r w:rsidR="00FD253E" w:rsidRPr="00BB112D">
        <w:rPr>
          <w:rFonts w:ascii="Times New Roman" w:eastAsia="Calibri" w:hAnsi="Times New Roman" w:cs="Times New Roman"/>
          <w:sz w:val="24"/>
          <w:szCs w:val="24"/>
          <w:shd w:val="clear" w:color="auto" w:fill="FFFFFF"/>
          <w:lang w:val="ky-KG" w:eastAsia="ru-RU"/>
        </w:rPr>
        <w:t xml:space="preserve"> </w:t>
      </w:r>
      <w:r w:rsidR="00BB112D">
        <w:rPr>
          <w:rFonts w:ascii="Times New Roman" w:eastAsia="Calibri" w:hAnsi="Times New Roman" w:cs="Times New Roman"/>
          <w:sz w:val="24"/>
          <w:szCs w:val="24"/>
          <w:shd w:val="clear" w:color="auto" w:fill="FFFFFF"/>
          <w:lang w:val="ky-KG" w:eastAsia="ru-RU"/>
        </w:rPr>
        <w:t>м</w:t>
      </w:r>
      <w:r w:rsidR="00BB112D" w:rsidRPr="00BB112D">
        <w:rPr>
          <w:rFonts w:ascii="Times New Roman" w:eastAsia="Calibri" w:hAnsi="Times New Roman" w:cs="Times New Roman"/>
          <w:sz w:val="24"/>
          <w:szCs w:val="24"/>
          <w:shd w:val="clear" w:color="auto" w:fill="FFFFFF"/>
          <w:lang w:val="ky-KG" w:eastAsia="ru-RU"/>
        </w:rPr>
        <w:t>атериалдык залалдын жана (же) моралдык зыяндын, башка мүлктүк жаза чараларынын ордун толтуруу же мүлктү мүмкүн болуучу конфискациялоо бөлүгүндө өкүмдү аткарууну камсыз кылуу максатында сотко чейинки өндүрүштү жүзөгө ашыруучу жак мүлккө камак салуу боюнча чараларды көрүүгө милдеттүү.</w:t>
      </w:r>
    </w:p>
    <w:p w:rsidR="00A145F3" w:rsidRDefault="00BB112D"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Бул учурда “Нотариат жөнүндө”</w:t>
      </w:r>
      <w:r w:rsidR="00FD253E" w:rsidRPr="00AE2B77">
        <w:rPr>
          <w:rFonts w:ascii="Times New Roman" w:eastAsia="Calibri" w:hAnsi="Times New Roman" w:cs="Times New Roman"/>
          <w:sz w:val="24"/>
          <w:szCs w:val="24"/>
          <w:lang w:val="ky-KG" w:eastAsia="ru-RU"/>
        </w:rPr>
        <w:t xml:space="preserve"> Кыргыз Республикасынын Мыйзамынын 29-беренесине ылайык</w:t>
      </w:r>
      <w:r>
        <w:rPr>
          <w:rFonts w:ascii="Times New Roman" w:eastAsia="Calibri" w:hAnsi="Times New Roman" w:cs="Times New Roman"/>
          <w:sz w:val="24"/>
          <w:szCs w:val="24"/>
          <w:lang w:val="ky-KG" w:eastAsia="ru-RU"/>
        </w:rPr>
        <w:t>,</w:t>
      </w:r>
      <w:r w:rsidR="00FD253E" w:rsidRPr="00AE2B77">
        <w:rPr>
          <w:rFonts w:ascii="Times New Roman" w:eastAsia="Calibri" w:hAnsi="Times New Roman" w:cs="Times New Roman"/>
          <w:sz w:val="24"/>
          <w:szCs w:val="24"/>
          <w:lang w:val="ky-KG" w:eastAsia="ru-RU"/>
        </w:rPr>
        <w:t xml:space="preserve"> мамлекеттик нотариустар мүлктү ээликтен ажыратууга тыюу салат жана аны алып коет, ушуга байланыштуу ушул пункт менен жогоруда аталган Мыйзамдын 1-статьясынын 10-пунктуна тийиштүү өзгөртүү киргизүү сунушталат.</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6. </w:t>
      </w:r>
      <w:r w:rsidR="00BB112D">
        <w:rPr>
          <w:rFonts w:ascii="Times New Roman" w:eastAsia="Calibri" w:hAnsi="Times New Roman" w:cs="Times New Roman"/>
          <w:sz w:val="24"/>
          <w:szCs w:val="24"/>
          <w:lang w:val="ky-KG" w:eastAsia="ru-RU"/>
        </w:rPr>
        <w:t>“Күрөө жөнүндө”</w:t>
      </w:r>
      <w:r w:rsidR="00FD253E" w:rsidRPr="00AE2B77">
        <w:rPr>
          <w:rFonts w:ascii="Times New Roman" w:eastAsia="Calibri" w:hAnsi="Times New Roman" w:cs="Times New Roman"/>
          <w:sz w:val="24"/>
          <w:szCs w:val="24"/>
          <w:lang w:val="ky-KG" w:eastAsia="ru-RU"/>
        </w:rPr>
        <w:t xml:space="preserve"> Кыргыз Республикасынын Мыйзамына шайкеш келтирүү максатында ушул пункт менен жогоруда аталган Мыйзамдын 1-статьясынын 13, 14, 14</w:t>
      </w:r>
      <w:r w:rsidR="00FD253E" w:rsidRPr="00AE2B77">
        <w:rPr>
          <w:rFonts w:ascii="Times New Roman" w:eastAsia="Calibri" w:hAnsi="Times New Roman" w:cs="Times New Roman"/>
          <w:sz w:val="24"/>
          <w:szCs w:val="24"/>
          <w:vertAlign w:val="superscript"/>
          <w:lang w:val="ky-KG" w:eastAsia="ru-RU"/>
        </w:rPr>
        <w:t>1</w:t>
      </w:r>
      <w:r w:rsidR="00FD253E" w:rsidRPr="00AE2B77">
        <w:rPr>
          <w:rFonts w:ascii="Times New Roman" w:eastAsia="Calibri" w:hAnsi="Times New Roman" w:cs="Times New Roman"/>
          <w:sz w:val="24"/>
          <w:szCs w:val="24"/>
          <w:lang w:val="ky-KG" w:eastAsia="ru-RU"/>
        </w:rPr>
        <w:t>-пункттарына өзгөртүү киргизүү сунушталат.</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7. </w:t>
      </w:r>
      <w:r w:rsidR="00FD253E" w:rsidRPr="00AE2B77">
        <w:rPr>
          <w:rFonts w:ascii="Times New Roman" w:eastAsia="Times New Roman" w:hAnsi="Times New Roman" w:cs="Times New Roman"/>
          <w:sz w:val="24"/>
          <w:szCs w:val="24"/>
          <w:lang w:val="ky-KG" w:eastAsia="ru-RU"/>
        </w:rPr>
        <w:t xml:space="preserve">Коррупциялык жана дискрециялык ченемдерди жокко чыгаруу максатында аталган Мыйзамдын </w:t>
      </w:r>
      <w:r w:rsidR="00FD253E" w:rsidRPr="00AE2B77">
        <w:rPr>
          <w:rFonts w:ascii="Times New Roman" w:eastAsia="Calibri" w:hAnsi="Times New Roman" w:cs="Times New Roman"/>
          <w:sz w:val="24"/>
          <w:szCs w:val="24"/>
          <w:lang w:val="ky-KG" w:eastAsia="ru-RU"/>
        </w:rPr>
        <w:t>5, 17</w:t>
      </w:r>
      <w:r w:rsidR="00FD253E" w:rsidRPr="00AE2B77">
        <w:rPr>
          <w:rFonts w:ascii="Times New Roman" w:eastAsia="Calibri" w:hAnsi="Times New Roman" w:cs="Times New Roman"/>
          <w:sz w:val="24"/>
          <w:szCs w:val="24"/>
          <w:vertAlign w:val="superscript"/>
          <w:lang w:val="ky-KG" w:eastAsia="ru-RU"/>
        </w:rPr>
        <w:t xml:space="preserve">1 </w:t>
      </w:r>
      <w:r w:rsidR="00FD253E" w:rsidRPr="00AE2B77">
        <w:rPr>
          <w:rFonts w:ascii="Times New Roman" w:eastAsia="Calibri" w:hAnsi="Times New Roman" w:cs="Times New Roman"/>
          <w:sz w:val="24"/>
          <w:szCs w:val="24"/>
          <w:lang w:val="ky-KG" w:eastAsia="ru-RU"/>
        </w:rPr>
        <w:t>, 32, 46, 50-статьяларына тийиштүү өзгөртүүлөрдү киргизүү сунушталат, ошондой эле Кыргыз Республикасынын Жөнгө салуучу реформа боюнча кеңешинин сунуштамаларын көңүлгө алуу менен аталган Мыйзамды</w:t>
      </w:r>
      <w:r w:rsidR="00BB112D">
        <w:rPr>
          <w:rFonts w:ascii="Times New Roman" w:eastAsia="Calibri" w:hAnsi="Times New Roman" w:cs="Times New Roman"/>
          <w:sz w:val="24"/>
          <w:szCs w:val="24"/>
          <w:lang w:val="ky-KG" w:eastAsia="ru-RU"/>
        </w:rPr>
        <w:t>н 18, 22-</w:t>
      </w:r>
      <w:r w:rsidR="00FD253E" w:rsidRPr="00AE2B77">
        <w:rPr>
          <w:rFonts w:ascii="Times New Roman" w:eastAsia="Calibri" w:hAnsi="Times New Roman" w:cs="Times New Roman"/>
          <w:sz w:val="24"/>
          <w:szCs w:val="24"/>
          <w:lang w:val="ky-KG" w:eastAsia="ru-RU"/>
        </w:rPr>
        <w:t>статьяларына тийиштүү өзгөртүүлөрдү киргизүү сунушталат.</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lastRenderedPageBreak/>
        <w:t xml:space="preserve">8. </w:t>
      </w:r>
      <w:r w:rsidR="000469EC" w:rsidRPr="000469EC">
        <w:rPr>
          <w:rFonts w:ascii="Times New Roman" w:eastAsia="Calibri" w:hAnsi="Times New Roman" w:cs="Times New Roman"/>
          <w:sz w:val="24"/>
          <w:szCs w:val="24"/>
          <w:lang w:val="ky-KG" w:eastAsia="ru-RU"/>
        </w:rPr>
        <w:t>Ушул Мыйзамдын 7-статьясынын жоболорун конкреттештирүү максатында,</w:t>
      </w:r>
      <w:r w:rsidR="00FD253E" w:rsidRPr="000469EC">
        <w:rPr>
          <w:rFonts w:ascii="Times New Roman" w:eastAsia="Calibri" w:hAnsi="Times New Roman" w:cs="Times New Roman"/>
          <w:sz w:val="24"/>
          <w:szCs w:val="24"/>
          <w:lang w:val="ky-KG" w:eastAsia="ru-RU"/>
        </w:rPr>
        <w:t xml:space="preserve"> ошондой эле Кыргыз Республикасынын Жарандык кодексинде укукту мамлекеттик каттоо жок болгону үчүн жоопкерчилик колдонуу каралбаганын көңүлгө алуу менен колдонуудагы Мыйзамдын 7-беренесинин жоболору кайрадан каралат. </w:t>
      </w:r>
      <w:r w:rsidR="000469EC" w:rsidRPr="000469EC">
        <w:rPr>
          <w:rFonts w:ascii="Times New Roman" w:eastAsia="Calibri" w:hAnsi="Times New Roman" w:cs="Times New Roman"/>
          <w:sz w:val="24"/>
          <w:szCs w:val="24"/>
          <w:lang w:val="ky-KG" w:eastAsia="ru-RU"/>
        </w:rPr>
        <w:t>Кыймылсыз мүлккө укуктарды өз убактысында каттабагандыгы жана укуктарга чектөө коюлгандыгы үчүн пенияларды эсептөө жана төлөө тартиби Кыргыз Республикасынын Өкмөтүнүн 2002-жылдын 3-майындагы № 267 токтому менен бекитилген.</w:t>
      </w:r>
    </w:p>
    <w:p w:rsidR="00A145F3"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9. </w:t>
      </w:r>
      <w:r w:rsidR="00FD253E" w:rsidRPr="000469EC">
        <w:rPr>
          <w:rFonts w:ascii="Times New Roman" w:eastAsia="Calibri" w:hAnsi="Times New Roman" w:cs="Times New Roman"/>
          <w:sz w:val="24"/>
          <w:szCs w:val="24"/>
          <w:lang w:val="ky-KG" w:eastAsia="ru-RU"/>
        </w:rPr>
        <w:t xml:space="preserve">Жергиликтүү каттоо органдарын түзүү жана жоюу, алардын жетекчилерин дайындоо жана бошотуу жол-жоболору Кыргыз Республикасынын </w:t>
      </w:r>
      <w:r w:rsidR="000469EC">
        <w:rPr>
          <w:rFonts w:ascii="Times New Roman" w:eastAsia="Calibri" w:hAnsi="Times New Roman" w:cs="Times New Roman"/>
          <w:sz w:val="24"/>
          <w:szCs w:val="24"/>
          <w:lang w:val="ky-KG" w:eastAsia="ru-RU"/>
        </w:rPr>
        <w:t xml:space="preserve">Жарандык кодекси </w:t>
      </w:r>
      <w:r w:rsidR="00FD253E" w:rsidRPr="000469EC">
        <w:rPr>
          <w:rFonts w:ascii="Times New Roman" w:eastAsia="Calibri" w:hAnsi="Times New Roman" w:cs="Times New Roman"/>
          <w:sz w:val="24"/>
          <w:szCs w:val="24"/>
          <w:lang w:val="ky-KG" w:eastAsia="ru-RU"/>
        </w:rPr>
        <w:t>менен жөнгө салынганына байланыштуу</w:t>
      </w:r>
      <w:r w:rsidR="005F1255">
        <w:rPr>
          <w:rFonts w:ascii="Times New Roman" w:eastAsia="Calibri" w:hAnsi="Times New Roman" w:cs="Times New Roman"/>
          <w:sz w:val="24"/>
          <w:szCs w:val="24"/>
          <w:lang w:val="ky-KG" w:eastAsia="ru-RU"/>
        </w:rPr>
        <w:t>,</w:t>
      </w:r>
      <w:r w:rsidR="00FD253E" w:rsidRPr="000469EC">
        <w:rPr>
          <w:rFonts w:ascii="Times New Roman" w:eastAsia="Calibri" w:hAnsi="Times New Roman" w:cs="Times New Roman"/>
          <w:sz w:val="24"/>
          <w:szCs w:val="24"/>
          <w:lang w:val="ky-KG" w:eastAsia="ru-RU"/>
        </w:rPr>
        <w:t xml:space="preserve"> а</w:t>
      </w:r>
      <w:r w:rsidR="005F1255">
        <w:rPr>
          <w:rFonts w:ascii="Times New Roman" w:eastAsia="Calibri" w:hAnsi="Times New Roman" w:cs="Times New Roman"/>
          <w:sz w:val="24"/>
          <w:szCs w:val="24"/>
          <w:lang w:val="ky-KG" w:eastAsia="ru-RU"/>
        </w:rPr>
        <w:t xml:space="preserve">талган Мыйзамдын 10-беренесине </w:t>
      </w:r>
      <w:r w:rsidR="00FD253E" w:rsidRPr="000469EC">
        <w:rPr>
          <w:rFonts w:ascii="Times New Roman" w:eastAsia="Calibri" w:hAnsi="Times New Roman" w:cs="Times New Roman"/>
          <w:sz w:val="24"/>
          <w:szCs w:val="24"/>
          <w:lang w:val="ky-KG" w:eastAsia="ru-RU"/>
        </w:rPr>
        <w:t>өзгөртүү сунушталат.</w:t>
      </w:r>
    </w:p>
    <w:p w:rsidR="00FD253E" w:rsidRPr="005F1255" w:rsidRDefault="00A145F3"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10. </w:t>
      </w:r>
      <w:r w:rsidR="00FD253E" w:rsidRPr="005F1255">
        <w:rPr>
          <w:rFonts w:ascii="Times New Roman" w:eastAsia="Calibri" w:hAnsi="Times New Roman" w:cs="Times New Roman"/>
          <w:sz w:val="24"/>
          <w:szCs w:val="24"/>
          <w:lang w:val="ky-KG" w:eastAsia="ru-RU"/>
        </w:rPr>
        <w:t xml:space="preserve">Ошондой эле долбоор менен каттоо көктөмөсүн жана кыймылсыз мүлккө укуктарды мамлекеттик каттоого берилген арыздарды каттоо журналдарын негизги документтердин санынан чыгаруу сунушталат, анткени каттоо көктөмөсү ар кандай документтерди топтоочу документ, ал эми кыймылсыз мүлккө укуктарды мамлекеттик каттоого берилген арыздарды каттоо журналы каттоого арыздардын жана документтердин келип түшүүсүн каттаган документ болуп эсептелет. </w:t>
      </w:r>
    </w:p>
    <w:p w:rsidR="005F1255" w:rsidRDefault="00FD253E" w:rsidP="005F1255">
      <w:pPr>
        <w:spacing w:after="0" w:line="240" w:lineRule="auto"/>
        <w:ind w:firstLine="708"/>
        <w:jc w:val="both"/>
        <w:rPr>
          <w:rFonts w:ascii="Times New Roman" w:eastAsia="Calibri" w:hAnsi="Times New Roman" w:cs="Times New Roman"/>
          <w:sz w:val="24"/>
          <w:szCs w:val="24"/>
          <w:lang w:val="ky-KG" w:eastAsia="ru-RU"/>
        </w:rPr>
      </w:pPr>
      <w:r w:rsidRPr="00AE2B77">
        <w:rPr>
          <w:rFonts w:ascii="Times New Roman" w:eastAsia="Calibri" w:hAnsi="Times New Roman" w:cs="Times New Roman"/>
          <w:sz w:val="24"/>
          <w:szCs w:val="24"/>
          <w:lang w:val="ky-KG" w:eastAsia="ru-RU"/>
        </w:rPr>
        <w:t>Ушуга байланыштуу Мыйзамдын д</w:t>
      </w:r>
      <w:r>
        <w:rPr>
          <w:rFonts w:ascii="Times New Roman" w:eastAsia="Calibri" w:hAnsi="Times New Roman" w:cs="Times New Roman"/>
          <w:sz w:val="24"/>
          <w:szCs w:val="24"/>
          <w:lang w:val="ky-KG" w:eastAsia="ru-RU"/>
        </w:rPr>
        <w:t>олбоорунун 5, 8-бөлүктөрү менен</w:t>
      </w:r>
      <w:r w:rsidRPr="00AE2B77">
        <w:rPr>
          <w:rFonts w:ascii="Times New Roman" w:eastAsia="Calibri" w:hAnsi="Times New Roman" w:cs="Times New Roman"/>
          <w:sz w:val="24"/>
          <w:szCs w:val="24"/>
          <w:lang w:val="ky-KG" w:eastAsia="ru-RU"/>
        </w:rPr>
        <w:t xml:space="preserve"> аталган Мыйзамдын 13, 16, 17-статьяларына өзгөртүүлөрдү киргизүү сунушталат. </w:t>
      </w:r>
    </w:p>
    <w:p w:rsidR="005F1255" w:rsidRDefault="005F1255" w:rsidP="005F1255">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Н</w:t>
      </w:r>
      <w:r>
        <w:rPr>
          <w:rFonts w:ascii="Times New Roman" w:eastAsia="Times New Roman" w:hAnsi="Times New Roman"/>
          <w:bCs/>
          <w:sz w:val="24"/>
          <w:szCs w:val="24"/>
          <w:lang w:val="ky-KG" w:eastAsia="ru-RU"/>
        </w:rPr>
        <w:t>егизги документтердин формалары</w:t>
      </w:r>
      <w:r w:rsidRPr="005F1255">
        <w:rPr>
          <w:rFonts w:ascii="Times New Roman" w:eastAsia="Calibri" w:hAnsi="Times New Roman" w:cs="Times New Roman"/>
          <w:sz w:val="24"/>
          <w:szCs w:val="24"/>
          <w:lang w:val="ky-KG" w:eastAsia="ru-RU"/>
        </w:rPr>
        <w:t xml:space="preserve"> </w:t>
      </w:r>
      <w:r w:rsidRPr="00656E40">
        <w:rPr>
          <w:rFonts w:ascii="Times New Roman" w:eastAsia="Calibri" w:hAnsi="Times New Roman" w:cs="Times New Roman"/>
          <w:sz w:val="24"/>
          <w:szCs w:val="24"/>
          <w:lang w:val="ky-KG" w:eastAsia="ru-RU"/>
        </w:rPr>
        <w:t xml:space="preserve">Кыргыз Республикасынын Өкмөтүнүн 2011-жылдын 15-февралындагы № 49 </w:t>
      </w:r>
      <w:hyperlink r:id="rId6" w:history="1">
        <w:r w:rsidRPr="00656E40">
          <w:rPr>
            <w:rFonts w:ascii="Times New Roman" w:eastAsia="Calibri" w:hAnsi="Times New Roman" w:cs="Times New Roman"/>
            <w:sz w:val="24"/>
            <w:szCs w:val="24"/>
            <w:lang w:val="ky-KG" w:eastAsia="ru-RU"/>
          </w:rPr>
          <w:t>токтому</w:t>
        </w:r>
      </w:hyperlink>
      <w:r>
        <w:rPr>
          <w:rFonts w:ascii="Times New Roman" w:eastAsia="Calibri" w:hAnsi="Times New Roman" w:cs="Times New Roman"/>
          <w:sz w:val="24"/>
          <w:szCs w:val="24"/>
          <w:lang w:val="ky-KG" w:eastAsia="ru-RU"/>
        </w:rPr>
        <w:t xml:space="preserve"> менен </w:t>
      </w:r>
      <w:r w:rsidRPr="00656E40">
        <w:rPr>
          <w:rFonts w:ascii="Times New Roman" w:eastAsia="Calibri" w:hAnsi="Times New Roman" w:cs="Times New Roman"/>
          <w:sz w:val="24"/>
          <w:szCs w:val="24"/>
          <w:lang w:val="ky-KG" w:eastAsia="ru-RU"/>
        </w:rPr>
        <w:t>бекитилген Кыймылсыз мүлккө укуктарды, укуктарга чектөөлөрдү жана аны менен болгон бүтүмдөрдү</w:t>
      </w:r>
      <w:r>
        <w:rPr>
          <w:rFonts w:ascii="Times New Roman" w:eastAsia="Calibri" w:hAnsi="Times New Roman" w:cs="Times New Roman"/>
          <w:sz w:val="24"/>
          <w:szCs w:val="24"/>
          <w:lang w:val="ky-KG" w:eastAsia="ru-RU"/>
        </w:rPr>
        <w:t xml:space="preserve"> мамлекеттик каттоо Эрежелери менен бекитилген. </w:t>
      </w:r>
    </w:p>
    <w:p w:rsidR="005F1255" w:rsidRDefault="005F1255" w:rsidP="005F1255">
      <w:pPr>
        <w:spacing w:after="0" w:line="240" w:lineRule="auto"/>
        <w:ind w:firstLine="708"/>
        <w:jc w:val="both"/>
        <w:rPr>
          <w:rFonts w:ascii="Times New Roman" w:eastAsia="Calibri" w:hAnsi="Times New Roman" w:cs="Times New Roman"/>
          <w:sz w:val="24"/>
          <w:szCs w:val="24"/>
          <w:lang w:val="ky-KG" w:eastAsia="ru-RU"/>
        </w:rPr>
      </w:pPr>
      <w:r w:rsidRPr="005F1255">
        <w:rPr>
          <w:rFonts w:ascii="Times New Roman" w:eastAsia="Calibri" w:hAnsi="Times New Roman" w:cs="Times New Roman"/>
          <w:sz w:val="24"/>
          <w:szCs w:val="24"/>
          <w:lang w:val="ky-KG" w:eastAsia="ru-RU"/>
        </w:rPr>
        <w:t xml:space="preserve">Негизги документтерди электрондук форматта  жүргүзүү кыймылсыз мүлккө укуктарды мамлекеттик каттоо чөйрөсүндөгү ыйгарым укуктуу мамлекеттик </w:t>
      </w:r>
      <w:r>
        <w:rPr>
          <w:rFonts w:ascii="Times New Roman" w:eastAsia="Calibri" w:hAnsi="Times New Roman" w:cs="Times New Roman"/>
          <w:sz w:val="24"/>
          <w:szCs w:val="24"/>
          <w:lang w:val="ky-KG" w:eastAsia="ru-RU"/>
        </w:rPr>
        <w:t>органдын чечими менен аталган Мыйзамдын долбоору белгиленген тартипте кабыл алынгандан кийин жүргүзүлөт.</w:t>
      </w:r>
    </w:p>
    <w:p w:rsidR="005F1255" w:rsidRDefault="005F1255" w:rsidP="005F1255">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11. “Кадастрдык план”</w:t>
      </w:r>
      <w:r w:rsidR="00FD253E" w:rsidRPr="005F1255">
        <w:rPr>
          <w:rFonts w:ascii="Times New Roman" w:eastAsia="Calibri" w:hAnsi="Times New Roman" w:cs="Times New Roman"/>
          <w:sz w:val="24"/>
          <w:szCs w:val="24"/>
          <w:lang w:val="ky-KG" w:eastAsia="ru-RU"/>
        </w:rPr>
        <w:t xml:space="preserve"> түшүнүгүн тактоо максатында Мыйзамдын долбоорунун 6-бөлүгү менен аталган Мыйзамдын 14-беренесине өзгөртүүлөрдү</w:t>
      </w:r>
      <w:r>
        <w:rPr>
          <w:rFonts w:ascii="Times New Roman" w:eastAsia="Calibri" w:hAnsi="Times New Roman" w:cs="Times New Roman"/>
          <w:sz w:val="24"/>
          <w:szCs w:val="24"/>
          <w:lang w:val="ky-KG" w:eastAsia="ru-RU"/>
        </w:rPr>
        <w:t xml:space="preserve"> киргизүү сунушталат.</w:t>
      </w:r>
    </w:p>
    <w:p w:rsidR="00A145F3" w:rsidRDefault="005F1255" w:rsidP="00A145F3">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12. </w:t>
      </w:r>
      <w:r w:rsidR="00FD253E" w:rsidRPr="00AE2B77">
        <w:rPr>
          <w:rFonts w:ascii="Times New Roman" w:eastAsia="Calibri" w:hAnsi="Times New Roman" w:cs="Times New Roman"/>
          <w:sz w:val="24"/>
          <w:szCs w:val="24"/>
          <w:lang w:val="ky-KG" w:eastAsia="ru-RU"/>
        </w:rPr>
        <w:t>Каттоо карточкасы кыймылсыз мүлккө укуктарды мамлекеттик каттоонун бирдиктүү системасынын негизги документтеринин бири болуп эсептеле</w:t>
      </w:r>
      <w:r w:rsidR="00A145F3">
        <w:rPr>
          <w:rFonts w:ascii="Times New Roman" w:eastAsia="Calibri" w:hAnsi="Times New Roman" w:cs="Times New Roman"/>
          <w:sz w:val="24"/>
          <w:szCs w:val="24"/>
          <w:lang w:val="ky-KG" w:eastAsia="ru-RU"/>
        </w:rPr>
        <w:t xml:space="preserve">т. Каттоо карточкасынын </w:t>
      </w:r>
      <w:r w:rsidR="00A145F3" w:rsidRPr="006C4926">
        <w:rPr>
          <w:rFonts w:ascii="Times New Roman" w:eastAsia="Calibri" w:hAnsi="Times New Roman" w:cs="Times New Roman"/>
          <w:sz w:val="24"/>
          <w:szCs w:val="24"/>
          <w:lang w:val="ky-KG" w:eastAsia="ru-RU"/>
        </w:rPr>
        <w:t>формасы</w:t>
      </w:r>
      <w:r w:rsidR="00FD253E" w:rsidRPr="006C4926">
        <w:rPr>
          <w:rFonts w:ascii="Times New Roman" w:eastAsia="Calibri" w:hAnsi="Times New Roman" w:cs="Times New Roman"/>
          <w:sz w:val="24"/>
          <w:szCs w:val="24"/>
          <w:lang w:val="ky-KG" w:eastAsia="ru-RU"/>
        </w:rPr>
        <w:t xml:space="preserve"> Кыргыз Республикасынын Өкмөтүнүн 2011-жылдын 15-февралындагы № 49 </w:t>
      </w:r>
      <w:hyperlink r:id="rId7" w:history="1">
        <w:r w:rsidR="00FD253E" w:rsidRPr="006C4926">
          <w:rPr>
            <w:rFonts w:ascii="Times New Roman" w:eastAsia="Calibri" w:hAnsi="Times New Roman" w:cs="Times New Roman"/>
            <w:sz w:val="24"/>
            <w:szCs w:val="24"/>
            <w:lang w:val="ky-KG" w:eastAsia="ru-RU"/>
          </w:rPr>
          <w:t>токтому</w:t>
        </w:r>
      </w:hyperlink>
      <w:r w:rsidRPr="006C4926">
        <w:rPr>
          <w:rFonts w:ascii="Times New Roman" w:eastAsia="Calibri" w:hAnsi="Times New Roman" w:cs="Times New Roman"/>
          <w:sz w:val="24"/>
          <w:szCs w:val="24"/>
          <w:lang w:val="ky-KG" w:eastAsia="ru-RU"/>
        </w:rPr>
        <w:t xml:space="preserve"> менен </w:t>
      </w:r>
      <w:r w:rsidR="00FD253E" w:rsidRPr="006C4926">
        <w:rPr>
          <w:rFonts w:ascii="Times New Roman" w:eastAsia="Calibri" w:hAnsi="Times New Roman" w:cs="Times New Roman"/>
          <w:sz w:val="24"/>
          <w:szCs w:val="24"/>
          <w:lang w:val="ky-KG" w:eastAsia="ru-RU"/>
        </w:rPr>
        <w:t>бекитилген Кыймылсыз мүлккө укуктарды, укуктарга чектөөлөрдү жана аны менен болгон бүтүмдөрдү мамлекетти</w:t>
      </w:r>
      <w:r w:rsidRPr="006C4926">
        <w:rPr>
          <w:rFonts w:ascii="Times New Roman" w:eastAsia="Calibri" w:hAnsi="Times New Roman" w:cs="Times New Roman"/>
          <w:sz w:val="24"/>
          <w:szCs w:val="24"/>
          <w:lang w:val="ky-KG" w:eastAsia="ru-RU"/>
        </w:rPr>
        <w:t xml:space="preserve">к каттоо Эрежелери менен бекитилген. </w:t>
      </w:r>
      <w:r w:rsidR="00FD253E" w:rsidRPr="006C4926">
        <w:rPr>
          <w:rFonts w:ascii="Times New Roman" w:eastAsia="Calibri" w:hAnsi="Times New Roman" w:cs="Times New Roman"/>
          <w:sz w:val="24"/>
          <w:szCs w:val="24"/>
          <w:lang w:val="ky-KG" w:eastAsia="ru-RU"/>
        </w:rPr>
        <w:t>Ушуга байланыштуу Мыйзамдын долбоорунун 7-бөлүгү менен жогоруда атал</w:t>
      </w:r>
      <w:r w:rsidRPr="006C4926">
        <w:rPr>
          <w:rFonts w:ascii="Times New Roman" w:eastAsia="Calibri" w:hAnsi="Times New Roman" w:cs="Times New Roman"/>
          <w:sz w:val="24"/>
          <w:szCs w:val="24"/>
          <w:lang w:val="ky-KG" w:eastAsia="ru-RU"/>
        </w:rPr>
        <w:t>ган Мыйзамдын 15-статьясындагы “</w:t>
      </w:r>
      <w:r w:rsidR="00FD253E" w:rsidRPr="006C4926">
        <w:rPr>
          <w:rFonts w:ascii="Times New Roman" w:eastAsia="Calibri" w:hAnsi="Times New Roman" w:cs="Times New Roman"/>
          <w:sz w:val="24"/>
          <w:szCs w:val="24"/>
          <w:lang w:val="ky-KG" w:eastAsia="ru-RU"/>
        </w:rPr>
        <w:t>кыймылсыз мүлккө укуктарды мамлекеттик каттоо чөйрөсүндөгү ы</w:t>
      </w:r>
      <w:r w:rsidRPr="006C4926">
        <w:rPr>
          <w:rFonts w:ascii="Times New Roman" w:eastAsia="Calibri" w:hAnsi="Times New Roman" w:cs="Times New Roman"/>
          <w:sz w:val="24"/>
          <w:szCs w:val="24"/>
          <w:lang w:val="ky-KG" w:eastAsia="ru-RU"/>
        </w:rPr>
        <w:t>йгарым укуктуу орган тарабынан” деген сөздөрдү “</w:t>
      </w:r>
      <w:r w:rsidR="00FD253E" w:rsidRPr="006C4926">
        <w:rPr>
          <w:rFonts w:ascii="Times New Roman" w:eastAsia="Calibri" w:hAnsi="Times New Roman" w:cs="Times New Roman"/>
          <w:sz w:val="24"/>
          <w:szCs w:val="24"/>
          <w:lang w:val="ky-KG" w:eastAsia="ru-RU"/>
        </w:rPr>
        <w:t xml:space="preserve">Кыргыз Республикасынын </w:t>
      </w:r>
      <w:r w:rsidRPr="006C4926">
        <w:rPr>
          <w:rFonts w:ascii="Times New Roman" w:eastAsia="Calibri" w:hAnsi="Times New Roman" w:cs="Times New Roman"/>
          <w:sz w:val="24"/>
          <w:szCs w:val="24"/>
          <w:lang w:val="ky-KG" w:eastAsia="ru-RU"/>
        </w:rPr>
        <w:t>Министрлер Кабинети</w:t>
      </w:r>
      <w:r>
        <w:rPr>
          <w:rFonts w:ascii="Times New Roman" w:eastAsia="Calibri" w:hAnsi="Times New Roman" w:cs="Times New Roman"/>
          <w:sz w:val="24"/>
          <w:szCs w:val="24"/>
          <w:lang w:val="ky-KG" w:eastAsia="ru-RU"/>
        </w:rPr>
        <w:t xml:space="preserve"> тарабынан”</w:t>
      </w:r>
      <w:r w:rsidR="00FD253E" w:rsidRPr="00AE2B77">
        <w:rPr>
          <w:rFonts w:ascii="Times New Roman" w:eastAsia="Calibri" w:hAnsi="Times New Roman" w:cs="Times New Roman"/>
          <w:sz w:val="24"/>
          <w:szCs w:val="24"/>
          <w:lang w:val="ky-KG" w:eastAsia="ru-RU"/>
        </w:rPr>
        <w:t xml:space="preserve"> деген сөздөргө алмаштыруу сунушталат.</w:t>
      </w:r>
    </w:p>
    <w:p w:rsidR="00A145F3" w:rsidRDefault="00A145F3" w:rsidP="00B70012">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13. </w:t>
      </w:r>
      <w:r w:rsidRPr="00A145F3">
        <w:rPr>
          <w:rFonts w:ascii="Times New Roman" w:eastAsia="Calibri" w:hAnsi="Times New Roman" w:cs="Times New Roman"/>
          <w:sz w:val="24"/>
          <w:szCs w:val="24"/>
          <w:lang w:val="ky-KG" w:eastAsia="ru-RU"/>
        </w:rPr>
        <w:t>Кыймылсыз мүлккө укуктардын Бирдиктүү мамлекеттик реестрин жүргүзүүнүн тартиби</w:t>
      </w:r>
      <w:r>
        <w:rPr>
          <w:rFonts w:ascii="Times New Roman" w:eastAsia="Calibri" w:hAnsi="Times New Roman" w:cs="Times New Roman"/>
          <w:sz w:val="24"/>
          <w:szCs w:val="24"/>
          <w:lang w:val="ky-KG" w:eastAsia="ru-RU"/>
        </w:rPr>
        <w:t xml:space="preserve"> “</w:t>
      </w:r>
      <w:r w:rsidRPr="00A145F3">
        <w:rPr>
          <w:rFonts w:ascii="Times New Roman" w:eastAsia="Calibri" w:hAnsi="Times New Roman" w:cs="Times New Roman"/>
          <w:sz w:val="24"/>
          <w:szCs w:val="24"/>
          <w:lang w:val="ky-KG" w:eastAsia="ru-RU"/>
        </w:rPr>
        <w:t>Кыймылсыз мүлккө укуктарды, укуктарга чектөөлөрдү жана аны менен болгон бүтүмдөрдү мамлекеттик каттоо эрежелерин бекитүү жөнүндө</w:t>
      </w:r>
      <w:r>
        <w:rPr>
          <w:rFonts w:ascii="Times New Roman" w:eastAsia="Calibri" w:hAnsi="Times New Roman" w:cs="Times New Roman"/>
          <w:sz w:val="24"/>
          <w:szCs w:val="24"/>
          <w:lang w:val="ky-KG" w:eastAsia="ru-RU"/>
        </w:rPr>
        <w:t>” Кыргыз Республикасынын Өкмөтүнүн 2011-жылдын 15-февралы №</w:t>
      </w:r>
      <w:r w:rsidRPr="00A145F3">
        <w:rPr>
          <w:rFonts w:ascii="Times New Roman" w:eastAsia="Calibri" w:hAnsi="Times New Roman" w:cs="Times New Roman"/>
          <w:sz w:val="24"/>
          <w:szCs w:val="24"/>
          <w:lang w:val="ky-KG" w:eastAsia="ru-RU"/>
        </w:rPr>
        <w:t xml:space="preserve"> 49</w:t>
      </w:r>
      <w:r>
        <w:rPr>
          <w:rFonts w:ascii="Times New Roman" w:eastAsia="Calibri" w:hAnsi="Times New Roman" w:cs="Times New Roman"/>
          <w:sz w:val="24"/>
          <w:szCs w:val="24"/>
          <w:lang w:val="ky-KG" w:eastAsia="ru-RU"/>
        </w:rPr>
        <w:t xml:space="preserve"> жана </w:t>
      </w:r>
      <w:r w:rsidR="00B70012">
        <w:rPr>
          <w:rFonts w:ascii="Times New Roman" w:eastAsia="Calibri" w:hAnsi="Times New Roman" w:cs="Times New Roman"/>
          <w:sz w:val="24"/>
          <w:szCs w:val="24"/>
          <w:lang w:val="ky-KG" w:eastAsia="ru-RU"/>
        </w:rPr>
        <w:t>“</w:t>
      </w:r>
      <w:r w:rsidRPr="00A145F3">
        <w:rPr>
          <w:rFonts w:ascii="Times New Roman" w:eastAsia="Calibri" w:hAnsi="Times New Roman" w:cs="Times New Roman"/>
          <w:sz w:val="24"/>
          <w:szCs w:val="24"/>
          <w:lang w:val="ky-KG" w:eastAsia="ru-RU"/>
        </w:rPr>
        <w:t>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 жобону бекитүү тууралуу</w:t>
      </w:r>
      <w:r w:rsidR="00B70012">
        <w:rPr>
          <w:rFonts w:ascii="Times New Roman" w:eastAsia="Calibri" w:hAnsi="Times New Roman" w:cs="Times New Roman"/>
          <w:sz w:val="24"/>
          <w:szCs w:val="24"/>
          <w:lang w:val="ky-KG" w:eastAsia="ru-RU"/>
        </w:rPr>
        <w:t>”</w:t>
      </w:r>
      <w:r w:rsidR="00B70012" w:rsidRPr="00B70012">
        <w:rPr>
          <w:rFonts w:ascii="Times New Roman" w:eastAsia="Calibri" w:hAnsi="Times New Roman" w:cs="Times New Roman"/>
          <w:sz w:val="24"/>
          <w:szCs w:val="24"/>
          <w:lang w:val="ky-KG" w:eastAsia="ru-RU"/>
        </w:rPr>
        <w:t xml:space="preserve"> </w:t>
      </w:r>
      <w:r w:rsidR="00B70012">
        <w:rPr>
          <w:rFonts w:ascii="Times New Roman" w:eastAsia="Calibri" w:hAnsi="Times New Roman" w:cs="Times New Roman"/>
          <w:sz w:val="24"/>
          <w:szCs w:val="24"/>
          <w:lang w:val="ky-KG" w:eastAsia="ru-RU"/>
        </w:rPr>
        <w:t>Кыргыз Республикасынын Өкмөтүнүн</w:t>
      </w:r>
      <w:r w:rsidR="00B70012" w:rsidRPr="00B70012">
        <w:rPr>
          <w:rFonts w:ascii="Times New Roman" w:eastAsia="Calibri" w:hAnsi="Times New Roman" w:cs="Times New Roman"/>
          <w:sz w:val="24"/>
          <w:szCs w:val="24"/>
          <w:lang w:val="ky-KG" w:eastAsia="ru-RU"/>
        </w:rPr>
        <w:t xml:space="preserve"> </w:t>
      </w:r>
      <w:r w:rsidR="00B70012">
        <w:rPr>
          <w:rFonts w:ascii="Times New Roman" w:eastAsia="Calibri" w:hAnsi="Times New Roman" w:cs="Times New Roman"/>
          <w:sz w:val="24"/>
          <w:szCs w:val="24"/>
          <w:lang w:val="ky-KG" w:eastAsia="ru-RU"/>
        </w:rPr>
        <w:t>2010-жылдын 25-ноябры №</w:t>
      </w:r>
      <w:r w:rsidR="00B70012" w:rsidRPr="00B70012">
        <w:rPr>
          <w:rFonts w:ascii="Times New Roman" w:eastAsia="Calibri" w:hAnsi="Times New Roman" w:cs="Times New Roman"/>
          <w:sz w:val="24"/>
          <w:szCs w:val="24"/>
          <w:lang w:val="ky-KG" w:eastAsia="ru-RU"/>
        </w:rPr>
        <w:t xml:space="preserve"> 301</w:t>
      </w:r>
      <w:r w:rsidR="00B70012">
        <w:rPr>
          <w:rFonts w:ascii="Times New Roman" w:eastAsia="Calibri" w:hAnsi="Times New Roman" w:cs="Times New Roman"/>
          <w:sz w:val="24"/>
          <w:szCs w:val="24"/>
          <w:lang w:val="ky-KG" w:eastAsia="ru-RU"/>
        </w:rPr>
        <w:t xml:space="preserve"> токтомдору менен бекитилген. </w:t>
      </w:r>
    </w:p>
    <w:p w:rsidR="00B70012" w:rsidRP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Мындан сырткары</w:t>
      </w:r>
      <w:r w:rsidRPr="00B70012">
        <w:rPr>
          <w:rFonts w:ascii="Times New Roman" w:eastAsia="Calibri" w:hAnsi="Times New Roman" w:cs="Times New Roman"/>
          <w:sz w:val="24"/>
          <w:szCs w:val="24"/>
          <w:lang w:val="ky-KG" w:eastAsia="ru-RU"/>
        </w:rPr>
        <w:t xml:space="preserve">, кыймылсыз мүлк боюнча маалымат базасын түзүүнүн негизги максаттарынын бири кыймылсыз мүлк, ага болгон укуктар, укук ээлери, жеке жана </w:t>
      </w:r>
      <w:r w:rsidRPr="00B70012">
        <w:rPr>
          <w:rFonts w:ascii="Times New Roman" w:eastAsia="Calibri" w:hAnsi="Times New Roman" w:cs="Times New Roman"/>
          <w:sz w:val="24"/>
          <w:szCs w:val="24"/>
          <w:lang w:val="ky-KG" w:eastAsia="ru-RU"/>
        </w:rPr>
        <w:lastRenderedPageBreak/>
        <w:t>юридикалык жактар ​​жөнүндө тиешелүү маалыматтарды берүү, зарыл чечимдерди кабыл алуу болуп саналат.</w:t>
      </w:r>
    </w:p>
    <w:p w:rsid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sidRPr="00B70012">
        <w:rPr>
          <w:rFonts w:ascii="Times New Roman" w:eastAsia="Calibri" w:hAnsi="Times New Roman" w:cs="Times New Roman"/>
          <w:sz w:val="24"/>
          <w:szCs w:val="24"/>
          <w:lang w:val="ky-KG" w:eastAsia="ru-RU"/>
        </w:rPr>
        <w:t>Ушуга байланыштуу жогоруда аталган Мыйзамдын 17-беренесине өзгөртүүлөр</w:t>
      </w:r>
      <w:r>
        <w:rPr>
          <w:rFonts w:ascii="Times New Roman" w:eastAsia="Calibri" w:hAnsi="Times New Roman" w:cs="Times New Roman"/>
          <w:sz w:val="24"/>
          <w:szCs w:val="24"/>
          <w:lang w:val="ky-KG" w:eastAsia="ru-RU"/>
        </w:rPr>
        <w:t>дү киргизүү сунушталууда.</w:t>
      </w:r>
    </w:p>
    <w:p w:rsid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14. </w:t>
      </w:r>
      <w:r w:rsidR="00FD253E" w:rsidRPr="00AE2B77">
        <w:rPr>
          <w:rFonts w:ascii="Times New Roman" w:eastAsia="Calibri" w:hAnsi="Times New Roman" w:cs="Times New Roman"/>
          <w:sz w:val="24"/>
          <w:szCs w:val="24"/>
          <w:lang w:val="ky-KG" w:eastAsia="ru-RU"/>
        </w:rPr>
        <w:t xml:space="preserve">Жергиликтүү каттоо органдары бардык кыймылсыз мүлк бирдиктерине идентификациялык коддорду </w:t>
      </w:r>
      <w:r>
        <w:rPr>
          <w:rFonts w:ascii="Times New Roman" w:eastAsia="Calibri" w:hAnsi="Times New Roman" w:cs="Times New Roman"/>
          <w:sz w:val="24"/>
          <w:szCs w:val="24"/>
          <w:lang w:val="ky-KG" w:eastAsia="ru-RU"/>
        </w:rPr>
        <w:t>“</w:t>
      </w:r>
      <w:r w:rsidRPr="00A145F3">
        <w:rPr>
          <w:rFonts w:ascii="Times New Roman" w:eastAsia="Calibri" w:hAnsi="Times New Roman" w:cs="Times New Roman"/>
          <w:sz w:val="24"/>
          <w:szCs w:val="24"/>
          <w:lang w:val="ky-KG" w:eastAsia="ru-RU"/>
        </w:rPr>
        <w:t>Кыймылсыз мүлккө укуктарды, укуктарга чектөөлөрдү жана аны менен болгон бүтүмдөрдү мамлекеттик каттоо эрежелерин бекитүү жөнүндө</w:t>
      </w:r>
      <w:r>
        <w:rPr>
          <w:rFonts w:ascii="Times New Roman" w:eastAsia="Calibri" w:hAnsi="Times New Roman" w:cs="Times New Roman"/>
          <w:sz w:val="24"/>
          <w:szCs w:val="24"/>
          <w:lang w:val="ky-KG" w:eastAsia="ru-RU"/>
        </w:rPr>
        <w:t>” Кыргыз Республикасынын Өкмөтүнүн 2011-жылдын 15-февралы №</w:t>
      </w:r>
      <w:r w:rsidRPr="00A145F3">
        <w:rPr>
          <w:rFonts w:ascii="Times New Roman" w:eastAsia="Calibri" w:hAnsi="Times New Roman" w:cs="Times New Roman"/>
          <w:sz w:val="24"/>
          <w:szCs w:val="24"/>
          <w:lang w:val="ky-KG" w:eastAsia="ru-RU"/>
        </w:rPr>
        <w:t xml:space="preserve"> 49</w:t>
      </w:r>
      <w:r>
        <w:rPr>
          <w:rFonts w:ascii="Times New Roman" w:eastAsia="Calibri" w:hAnsi="Times New Roman" w:cs="Times New Roman"/>
          <w:sz w:val="24"/>
          <w:szCs w:val="24"/>
          <w:lang w:val="ky-KG" w:eastAsia="ru-RU"/>
        </w:rPr>
        <w:t xml:space="preserve"> токтомуна ылайык ыйгарышат.</w:t>
      </w:r>
    </w:p>
    <w:p w:rsid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Ушуга байланыштуу </w:t>
      </w:r>
      <w:r w:rsidR="00FD253E" w:rsidRPr="00AE2B77">
        <w:rPr>
          <w:rFonts w:ascii="Times New Roman" w:eastAsia="Calibri" w:hAnsi="Times New Roman" w:cs="Times New Roman"/>
          <w:sz w:val="24"/>
          <w:szCs w:val="24"/>
          <w:lang w:val="ky-KG" w:eastAsia="ru-RU"/>
        </w:rPr>
        <w:t>аталга</w:t>
      </w:r>
      <w:r>
        <w:rPr>
          <w:rFonts w:ascii="Times New Roman" w:eastAsia="Calibri" w:hAnsi="Times New Roman" w:cs="Times New Roman"/>
          <w:sz w:val="24"/>
          <w:szCs w:val="24"/>
          <w:lang w:val="ky-KG" w:eastAsia="ru-RU"/>
        </w:rPr>
        <w:t>н Мыйзамдын 19-статьясында “</w:t>
      </w:r>
      <w:r w:rsidR="00FD253E" w:rsidRPr="00AE2B77">
        <w:rPr>
          <w:rFonts w:ascii="Times New Roman" w:eastAsia="Calibri" w:hAnsi="Times New Roman" w:cs="Times New Roman"/>
          <w:sz w:val="24"/>
          <w:szCs w:val="24"/>
          <w:lang w:val="ky-KG" w:eastAsia="ru-RU"/>
        </w:rPr>
        <w:t>кыймылсыз мүлккө укуктарды каттоо чөйрөсүндөгү ыйгарым укуктуу мамлекеттик орган иштеп чыккан</w:t>
      </w:r>
      <w:r>
        <w:rPr>
          <w:rFonts w:ascii="Times New Roman" w:eastAsia="Calibri" w:hAnsi="Times New Roman" w:cs="Times New Roman"/>
          <w:sz w:val="24"/>
          <w:szCs w:val="24"/>
          <w:lang w:val="ky-KG" w:eastAsia="ru-RU"/>
        </w:rPr>
        <w:t>” деген сөздөрдү “</w:t>
      </w:r>
      <w:r w:rsidR="00FD253E" w:rsidRPr="00AE2B77">
        <w:rPr>
          <w:rFonts w:ascii="Times New Roman" w:eastAsia="Calibri" w:hAnsi="Times New Roman" w:cs="Times New Roman"/>
          <w:sz w:val="24"/>
          <w:szCs w:val="24"/>
          <w:lang w:val="ky-KG" w:eastAsia="ru-RU"/>
        </w:rPr>
        <w:t xml:space="preserve">Кыргыз Республикасынын </w:t>
      </w:r>
      <w:r>
        <w:rPr>
          <w:rFonts w:ascii="Times New Roman" w:eastAsia="Calibri" w:hAnsi="Times New Roman" w:cs="Times New Roman"/>
          <w:sz w:val="24"/>
          <w:szCs w:val="24"/>
          <w:lang w:val="ky-KG" w:eastAsia="ru-RU"/>
        </w:rPr>
        <w:t xml:space="preserve">Министрлер Кабинети </w:t>
      </w:r>
      <w:r w:rsidR="00FD253E" w:rsidRPr="00AE2B77">
        <w:rPr>
          <w:rFonts w:ascii="Times New Roman" w:eastAsia="Calibri" w:hAnsi="Times New Roman" w:cs="Times New Roman"/>
          <w:sz w:val="24"/>
          <w:szCs w:val="24"/>
          <w:lang w:val="ky-KG" w:eastAsia="ru-RU"/>
        </w:rPr>
        <w:t>тарабынан аныкталган» деген сөздөргө алмаштыруу сунушталат</w:t>
      </w:r>
      <w:r>
        <w:rPr>
          <w:rFonts w:ascii="Times New Roman" w:eastAsia="Calibri" w:hAnsi="Times New Roman" w:cs="Times New Roman"/>
          <w:sz w:val="24"/>
          <w:szCs w:val="24"/>
          <w:lang w:val="ky-KG" w:eastAsia="ru-RU"/>
        </w:rPr>
        <w:t>.</w:t>
      </w:r>
    </w:p>
    <w:p w:rsid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sidRPr="00B70012">
        <w:rPr>
          <w:rFonts w:ascii="Times New Roman" w:eastAsia="Calibri" w:hAnsi="Times New Roman" w:cs="Times New Roman"/>
          <w:sz w:val="24"/>
          <w:szCs w:val="24"/>
          <w:lang w:val="ky-KG" w:eastAsia="ru-RU"/>
        </w:rPr>
        <w:t xml:space="preserve">15. Кайталоону болтурбоо максатында колдонуудагы Мыйзамдын </w:t>
      </w:r>
      <w:r w:rsidRPr="00AE2B77">
        <w:rPr>
          <w:rFonts w:ascii="Times New Roman" w:eastAsia="Calibri" w:hAnsi="Times New Roman" w:cs="Times New Roman"/>
          <w:sz w:val="24"/>
          <w:szCs w:val="24"/>
          <w:lang w:val="ky-KG" w:eastAsia="ru-RU"/>
        </w:rPr>
        <w:t>20</w:t>
      </w:r>
      <w:r w:rsidRPr="00AE2B77">
        <w:rPr>
          <w:rFonts w:ascii="Times New Roman" w:eastAsia="Calibri" w:hAnsi="Times New Roman" w:cs="Times New Roman"/>
          <w:sz w:val="24"/>
          <w:szCs w:val="24"/>
          <w:vertAlign w:val="superscript"/>
          <w:lang w:val="ky-KG" w:eastAsia="ru-RU"/>
        </w:rPr>
        <w:t>1</w:t>
      </w:r>
      <w:r w:rsidRPr="00B70012">
        <w:rPr>
          <w:rFonts w:ascii="Times New Roman" w:eastAsia="Calibri" w:hAnsi="Times New Roman" w:cs="Times New Roman"/>
          <w:sz w:val="24"/>
          <w:szCs w:val="24"/>
          <w:lang w:val="ky-KG" w:eastAsia="ru-RU"/>
        </w:rPr>
        <w:t>-беренесинин экинчи абзацын күчүн жоготту деп табуу сунушталат, анткени бул норма жогоруда аталган Мыйзамдын 19-беренесинин үчүнчү абзацында камтылган.</w:t>
      </w:r>
    </w:p>
    <w:p w:rsidR="00B70012" w:rsidRDefault="00B70012" w:rsidP="00B70012">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16. </w:t>
      </w:r>
      <w:r w:rsidR="00FD253E" w:rsidRPr="00AE2B77">
        <w:rPr>
          <w:rFonts w:ascii="Times New Roman" w:eastAsia="Calibri" w:hAnsi="Times New Roman" w:cs="Times New Roman"/>
          <w:sz w:val="24"/>
          <w:szCs w:val="24"/>
          <w:lang w:val="ky-KG" w:eastAsia="ru-RU"/>
        </w:rPr>
        <w:t xml:space="preserve">Аталган Мыйзамдын 21-беренесин күчүн жоготту деп таануу бул ченем кыймылсыз мүлктү массалык каттоо жана маалыматтар базасын түзүү жүргүзүлгөн системалуу каттоо мезгилинде актуалдуу болгондугу менен шартталган. Колдонуудагы мыйзамга ылайык катталган укуктар мамлекет тарабынан корголот жана кепилдик берилет. Ушуга байланыштуу мамлекеттик каттоону документтер толук бар болгондо жүргүзүү зарыл. </w:t>
      </w:r>
    </w:p>
    <w:p w:rsidR="00A14A6B" w:rsidRDefault="00B70012" w:rsidP="00A14A6B">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17. </w:t>
      </w:r>
      <w:r w:rsidR="00FD253E" w:rsidRPr="00AE2B77">
        <w:rPr>
          <w:rFonts w:ascii="Times New Roman" w:eastAsia="Calibri" w:hAnsi="Times New Roman" w:cs="Times New Roman"/>
          <w:sz w:val="24"/>
          <w:szCs w:val="24"/>
          <w:lang w:val="ky-KG" w:eastAsia="ru-RU"/>
        </w:rPr>
        <w:t>Мамлекеттик кызмат көрсөтүүлөрдү берүүдөн баш тартуу жана токтотуп туруу жол-жоболорун конкреттештирүү максатында колдонуудагы Мыйзамдын 22-статьясын өз алдынча 2-статьяга бөлүү сунушталат (Мыйзамдын долбоорунун 22 жана 22</w:t>
      </w:r>
      <w:r w:rsidR="00FD253E" w:rsidRPr="00AE2B77">
        <w:rPr>
          <w:rFonts w:ascii="Times New Roman" w:eastAsia="Calibri" w:hAnsi="Times New Roman" w:cs="Times New Roman"/>
          <w:sz w:val="24"/>
          <w:szCs w:val="24"/>
          <w:vertAlign w:val="superscript"/>
          <w:lang w:val="ky-KG" w:eastAsia="ru-RU"/>
        </w:rPr>
        <w:t>1</w:t>
      </w:r>
      <w:r w:rsidR="003C1C2F">
        <w:rPr>
          <w:rFonts w:ascii="Times New Roman" w:eastAsia="Calibri" w:hAnsi="Times New Roman" w:cs="Times New Roman"/>
          <w:sz w:val="24"/>
          <w:szCs w:val="24"/>
          <w:lang w:val="ky-KG" w:eastAsia="ru-RU"/>
        </w:rPr>
        <w:t>-статьялары). Мындан сырткары</w:t>
      </w:r>
      <w:r w:rsidR="00FD253E" w:rsidRPr="00AE2B77">
        <w:rPr>
          <w:rFonts w:ascii="Times New Roman" w:eastAsia="Calibri" w:hAnsi="Times New Roman" w:cs="Times New Roman"/>
          <w:sz w:val="24"/>
          <w:szCs w:val="24"/>
          <w:lang w:val="ky-KG" w:eastAsia="ru-RU"/>
        </w:rPr>
        <w:t xml:space="preserve">, бул беренеге түзөтүүлөр дискрециялык жана бланкеттик ченемдерди жокко чыгаруу максатында, ошондой эле </w:t>
      </w:r>
      <w:r w:rsidR="00117B70" w:rsidRPr="00117B70">
        <w:rPr>
          <w:rFonts w:ascii="Times New Roman" w:eastAsia="Calibri" w:hAnsi="Times New Roman" w:cs="Times New Roman"/>
          <w:sz w:val="24"/>
          <w:szCs w:val="24"/>
          <w:lang w:val="ky-KG" w:eastAsia="ru-RU"/>
        </w:rPr>
        <w:t>Кыргыз Республикасы</w:t>
      </w:r>
      <w:bookmarkStart w:id="0" w:name="_GoBack"/>
      <w:bookmarkEnd w:id="0"/>
      <w:r w:rsidR="00117B70" w:rsidRPr="00117B70">
        <w:rPr>
          <w:rFonts w:ascii="Times New Roman" w:eastAsia="Calibri" w:hAnsi="Times New Roman" w:cs="Times New Roman"/>
          <w:sz w:val="24"/>
          <w:szCs w:val="24"/>
          <w:lang w:val="ky-KG" w:eastAsia="ru-RU"/>
        </w:rPr>
        <w:t>нын администрациялык иштер жана администрациялык жол-жоболор жөнүндө мыйзамдарын</w:t>
      </w:r>
      <w:r w:rsidR="00A14A6B">
        <w:rPr>
          <w:rFonts w:ascii="Times New Roman" w:eastAsia="Calibri" w:hAnsi="Times New Roman" w:cs="Times New Roman"/>
          <w:sz w:val="24"/>
          <w:szCs w:val="24"/>
          <w:lang w:val="ky-KG" w:eastAsia="ru-RU"/>
        </w:rPr>
        <w:t xml:space="preserve">а </w:t>
      </w:r>
      <w:r w:rsidR="00FD253E" w:rsidRPr="00AE2B77">
        <w:rPr>
          <w:rFonts w:ascii="Times New Roman" w:eastAsia="Calibri" w:hAnsi="Times New Roman" w:cs="Times New Roman"/>
          <w:sz w:val="24"/>
          <w:szCs w:val="24"/>
          <w:lang w:val="ky-KG" w:eastAsia="ru-RU"/>
        </w:rPr>
        <w:t xml:space="preserve">жана </w:t>
      </w:r>
      <w:r w:rsidR="000C7E4E" w:rsidRPr="000C7E4E">
        <w:rPr>
          <w:rFonts w:ascii="Times New Roman" w:eastAsia="Calibri" w:hAnsi="Times New Roman" w:cs="Times New Roman"/>
          <w:sz w:val="24"/>
          <w:szCs w:val="24"/>
          <w:lang w:val="ky-KG" w:eastAsia="ru-RU"/>
        </w:rPr>
        <w:t xml:space="preserve">Кыргыз Республикасынын жөнгө салуу реформасы боюнча Кеңешинин </w:t>
      </w:r>
      <w:r w:rsidR="00A14A6B" w:rsidRPr="00A14A6B">
        <w:rPr>
          <w:rFonts w:ascii="Times New Roman" w:eastAsia="Calibri" w:hAnsi="Times New Roman" w:cs="Times New Roman"/>
          <w:sz w:val="24"/>
          <w:szCs w:val="24"/>
          <w:lang w:val="ky-KG" w:eastAsia="ru-RU"/>
        </w:rPr>
        <w:t>сунуштары</w:t>
      </w:r>
      <w:r w:rsidR="00A14A6B">
        <w:rPr>
          <w:rFonts w:ascii="Times New Roman" w:eastAsia="Calibri" w:hAnsi="Times New Roman" w:cs="Times New Roman"/>
          <w:sz w:val="24"/>
          <w:szCs w:val="24"/>
          <w:lang w:val="ky-KG" w:eastAsia="ru-RU"/>
        </w:rPr>
        <w:t xml:space="preserve">на </w:t>
      </w:r>
      <w:r w:rsidR="00FD253E" w:rsidRPr="00AE2B77">
        <w:rPr>
          <w:rFonts w:ascii="Times New Roman" w:eastAsia="Calibri" w:hAnsi="Times New Roman" w:cs="Times New Roman"/>
          <w:sz w:val="24"/>
          <w:szCs w:val="24"/>
          <w:lang w:val="ky-KG" w:eastAsia="ru-RU"/>
        </w:rPr>
        <w:t xml:space="preserve">шайкеш келтирүү максатында киргизилет. </w:t>
      </w:r>
    </w:p>
    <w:p w:rsidR="00FD253E" w:rsidRPr="00AE2B77" w:rsidRDefault="00A14A6B" w:rsidP="00A14A6B">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18. </w:t>
      </w:r>
      <w:r w:rsidR="00FD253E" w:rsidRPr="00AE2B77">
        <w:rPr>
          <w:rFonts w:ascii="Times New Roman" w:eastAsia="Calibri" w:hAnsi="Times New Roman" w:cs="Times New Roman"/>
          <w:sz w:val="24"/>
          <w:szCs w:val="24"/>
          <w:lang w:val="ky-KG" w:eastAsia="ru-RU"/>
        </w:rPr>
        <w:t xml:space="preserve">Кызмат көрсөтүүлөрдүн керектөөчүлөрүнө каттоо органы бериши мүмкүн болгон маалыматтардын тизмегин кеңейтүү максатында колдонуудагы Мыйзамдын 24-статьясына </w:t>
      </w:r>
      <w:r w:rsidR="00FD253E">
        <w:rPr>
          <w:rFonts w:ascii="Times New Roman" w:eastAsia="Calibri" w:hAnsi="Times New Roman" w:cs="Times New Roman"/>
          <w:sz w:val="24"/>
          <w:szCs w:val="24"/>
          <w:lang w:val="ky-KG" w:eastAsia="ru-RU"/>
        </w:rPr>
        <w:t>жаңы редакцияда</w:t>
      </w:r>
      <w:r w:rsidR="00FD253E" w:rsidRPr="00AE2B77">
        <w:rPr>
          <w:rFonts w:ascii="Times New Roman" w:eastAsia="Calibri" w:hAnsi="Times New Roman" w:cs="Times New Roman"/>
          <w:sz w:val="24"/>
          <w:szCs w:val="24"/>
          <w:lang w:val="ky-KG" w:eastAsia="ru-RU"/>
        </w:rPr>
        <w:t xml:space="preserve"> сунушталат. </w:t>
      </w:r>
    </w:p>
    <w:p w:rsidR="00A14A6B" w:rsidRDefault="00A14A6B" w:rsidP="00A14A6B">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Ушуну</w:t>
      </w:r>
      <w:r w:rsidR="00FD253E" w:rsidRPr="00AE2B77">
        <w:rPr>
          <w:rFonts w:ascii="Times New Roman" w:eastAsia="Calibri" w:hAnsi="Times New Roman" w:cs="Times New Roman"/>
          <w:sz w:val="24"/>
          <w:szCs w:val="24"/>
          <w:lang w:val="ky-KG" w:eastAsia="ru-RU"/>
        </w:rPr>
        <w:t xml:space="preserve"> менен бирге, кыймылсыз мүлк тууралуу маалыматтар кызмат көрсөтүүлөрдү керектөөчүнү авторлоштуруу жолу менен онлайн режиминде дагы берилээрин белгилей кетүү зарыл. Тийиштүү түрдө, Кыймылсыз мүлк боюнча бирдиктүү маалыматтык системанын ишке киргизилиши менен кыймылсыз мүлк объекти жөнүндө маалыматтарды алган жактар жөнүндө маалыматтарды берүү мүмкүн болбой калды. </w:t>
      </w:r>
    </w:p>
    <w:p w:rsidR="00A14A6B" w:rsidRDefault="00A14A6B" w:rsidP="00A14A6B">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19. </w:t>
      </w:r>
      <w:r w:rsidR="00FD253E">
        <w:rPr>
          <w:rFonts w:ascii="Times New Roman" w:eastAsia="Calibri" w:hAnsi="Times New Roman" w:cs="Times New Roman"/>
          <w:sz w:val="24"/>
          <w:szCs w:val="24"/>
          <w:lang w:val="ky-KG" w:eastAsia="ru-RU"/>
        </w:rPr>
        <w:t xml:space="preserve">Кыргыз Республикасынын Конституциясына жана Кыргыз Республикасынын </w:t>
      </w:r>
      <w:r>
        <w:rPr>
          <w:rFonts w:ascii="Times New Roman" w:eastAsia="Calibri" w:hAnsi="Times New Roman" w:cs="Times New Roman"/>
          <w:sz w:val="24"/>
          <w:szCs w:val="24"/>
          <w:lang w:val="ky-KG" w:eastAsia="ru-RU"/>
        </w:rPr>
        <w:t>Жарандык</w:t>
      </w:r>
      <w:r w:rsidR="00FD253E">
        <w:rPr>
          <w:rFonts w:ascii="Times New Roman" w:eastAsia="Calibri" w:hAnsi="Times New Roman" w:cs="Times New Roman"/>
          <w:sz w:val="24"/>
          <w:szCs w:val="24"/>
          <w:lang w:val="ky-KG" w:eastAsia="ru-RU"/>
        </w:rPr>
        <w:t xml:space="preserve"> кодексине дал келтирүү </w:t>
      </w:r>
      <w:r w:rsidR="00FD253E" w:rsidRPr="00AE2B77">
        <w:rPr>
          <w:rFonts w:ascii="Times New Roman" w:eastAsia="Calibri" w:hAnsi="Times New Roman" w:cs="Times New Roman"/>
          <w:sz w:val="24"/>
          <w:szCs w:val="24"/>
          <w:lang w:val="ky-KG" w:eastAsia="ru-RU"/>
        </w:rPr>
        <w:t xml:space="preserve">максатында Мыйзамдын долбоорунун </w:t>
      </w:r>
      <w:r w:rsidR="00FD253E">
        <w:rPr>
          <w:rFonts w:ascii="Times New Roman" w:eastAsia="Calibri" w:hAnsi="Times New Roman" w:cs="Times New Roman"/>
          <w:sz w:val="24"/>
          <w:szCs w:val="24"/>
          <w:lang w:val="ky-KG" w:eastAsia="ru-RU"/>
        </w:rPr>
        <w:t>17-бөлүгү</w:t>
      </w:r>
      <w:r w:rsidR="00FD253E" w:rsidRPr="00AE2B77">
        <w:rPr>
          <w:rFonts w:ascii="Times New Roman" w:eastAsia="Calibri" w:hAnsi="Times New Roman" w:cs="Times New Roman"/>
          <w:sz w:val="24"/>
          <w:szCs w:val="24"/>
          <w:lang w:val="ky-KG" w:eastAsia="ru-RU"/>
        </w:rPr>
        <w:t xml:space="preserve"> менен аталган Мыйзамдын 30-статьясына өзгөртүү киргизүү сунушталат. </w:t>
      </w:r>
    </w:p>
    <w:p w:rsidR="00A14A6B" w:rsidRPr="0071355F" w:rsidRDefault="00A14A6B" w:rsidP="00A14A6B">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20. Бүгүнкү күндө</w:t>
      </w:r>
      <w:r w:rsidRPr="0071355F">
        <w:rPr>
          <w:rFonts w:ascii="Times New Roman" w:eastAsia="Calibri" w:hAnsi="Times New Roman" w:cs="Times New Roman"/>
          <w:sz w:val="24"/>
          <w:szCs w:val="24"/>
          <w:lang w:val="ky-KG" w:eastAsia="ru-RU"/>
        </w:rPr>
        <w:t xml:space="preserve"> жергиликтүү каттоо органы милдеттүү нотариалдык күбөлөндүрүүнү талап кылбаган ажыратуу келишимдерин мамлекеттик каттоону гана жүргүзбөстөн, башка жарандык-укуктук бүтүмдөрдү дагы мамлекеттик каттоону жүргүзөт (ижара, кийин сатып алуу менен ижа</w:t>
      </w:r>
      <w:r w:rsidR="00330496">
        <w:rPr>
          <w:rFonts w:ascii="Times New Roman" w:eastAsia="Calibri" w:hAnsi="Times New Roman" w:cs="Times New Roman"/>
          <w:sz w:val="24"/>
          <w:szCs w:val="24"/>
          <w:lang w:val="ky-KG" w:eastAsia="ru-RU"/>
        </w:rPr>
        <w:t>рага алуу ж.б.</w:t>
      </w:r>
      <w:r w:rsidRPr="0071355F">
        <w:rPr>
          <w:rFonts w:ascii="Times New Roman" w:eastAsia="Calibri" w:hAnsi="Times New Roman" w:cs="Times New Roman"/>
          <w:sz w:val="24"/>
          <w:szCs w:val="24"/>
          <w:lang w:val="ky-KG" w:eastAsia="ru-RU"/>
        </w:rPr>
        <w:t>).</w:t>
      </w:r>
    </w:p>
    <w:p w:rsidR="00330496" w:rsidRDefault="00330496" w:rsidP="00330496">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Мындан сырткары</w:t>
      </w:r>
      <w:r w:rsidR="00A14A6B" w:rsidRPr="0071355F">
        <w:rPr>
          <w:rFonts w:ascii="Times New Roman" w:eastAsia="Calibri" w:hAnsi="Times New Roman" w:cs="Times New Roman"/>
          <w:sz w:val="24"/>
          <w:szCs w:val="24"/>
          <w:lang w:val="ky-KG" w:eastAsia="ru-RU"/>
        </w:rPr>
        <w:t>, өзгөртүүлөр бул беренени конкреттештирүү максатында киргизилет, анткени милдеттүү нотариалдык күбөлөндүрүүнү талап кылбаган бүтүмдөрдү каттоону жергиликтүү каттоо органы эмес, ыйгарым укуктуу адис жүргүзөт, ушуга байланыштуу аталган Мыйзамдын 47</w:t>
      </w:r>
      <w:r w:rsidR="00A14A6B" w:rsidRPr="0071355F">
        <w:rPr>
          <w:rFonts w:ascii="Times New Roman" w:eastAsia="Calibri" w:hAnsi="Times New Roman" w:cs="Times New Roman"/>
          <w:sz w:val="24"/>
          <w:szCs w:val="24"/>
          <w:vertAlign w:val="superscript"/>
          <w:lang w:val="ky-KG" w:eastAsia="ru-RU"/>
        </w:rPr>
        <w:t>2</w:t>
      </w:r>
      <w:r w:rsidR="00A14A6B" w:rsidRPr="0071355F">
        <w:rPr>
          <w:rFonts w:ascii="Times New Roman" w:eastAsia="Calibri" w:hAnsi="Times New Roman" w:cs="Times New Roman"/>
          <w:sz w:val="24"/>
          <w:szCs w:val="24"/>
          <w:lang w:val="ky-KG" w:eastAsia="ru-RU"/>
        </w:rPr>
        <w:t xml:space="preserve">-статьясына тийиштүү өзгөртүүлөр сунушталат. </w:t>
      </w:r>
    </w:p>
    <w:p w:rsidR="00A14A6B" w:rsidRDefault="00330496" w:rsidP="00330496">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21. </w:t>
      </w:r>
      <w:r w:rsidR="00FD253E" w:rsidRPr="00AE2B77">
        <w:rPr>
          <w:rFonts w:ascii="Times New Roman" w:eastAsia="Calibri" w:hAnsi="Times New Roman" w:cs="Times New Roman"/>
          <w:sz w:val="24"/>
          <w:szCs w:val="24"/>
          <w:lang w:val="ky-KG" w:eastAsia="ru-RU"/>
        </w:rPr>
        <w:t xml:space="preserve">Мыйзамдын долбоорунун 21-бөлүгү менен аталган Мыйзамдын 48-беренесин күчүн жоготту деп таануу сунушталат, ага ылайык кыймылсыз мүлк жана жеке жана </w:t>
      </w:r>
      <w:r w:rsidR="00FD253E" w:rsidRPr="00AE2B77">
        <w:rPr>
          <w:rFonts w:ascii="Times New Roman" w:eastAsia="Calibri" w:hAnsi="Times New Roman" w:cs="Times New Roman"/>
          <w:sz w:val="24"/>
          <w:szCs w:val="24"/>
          <w:lang w:val="ky-KG" w:eastAsia="ru-RU"/>
        </w:rPr>
        <w:lastRenderedPageBreak/>
        <w:t xml:space="preserve">юридикалык жактардын укуктары боюнча талаштарды чечкен органдар болуп сот органдары эсептелет. </w:t>
      </w:r>
    </w:p>
    <w:p w:rsidR="00330496" w:rsidRDefault="00330496" w:rsidP="00330496">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22</w:t>
      </w:r>
      <w:r w:rsidR="00A14A6B">
        <w:rPr>
          <w:rFonts w:ascii="Times New Roman" w:eastAsia="Calibri" w:hAnsi="Times New Roman" w:cs="Times New Roman"/>
          <w:sz w:val="24"/>
          <w:szCs w:val="24"/>
          <w:lang w:val="ky-KG" w:eastAsia="ru-RU"/>
        </w:rPr>
        <w:t xml:space="preserve">. </w:t>
      </w:r>
      <w:r w:rsidR="00FD253E" w:rsidRPr="00AE2B77">
        <w:rPr>
          <w:rFonts w:ascii="Times New Roman" w:eastAsia="Calibri" w:hAnsi="Times New Roman" w:cs="Times New Roman"/>
          <w:sz w:val="24"/>
          <w:szCs w:val="24"/>
          <w:lang w:val="ky-KG" w:eastAsia="ru-RU"/>
        </w:rPr>
        <w:t xml:space="preserve">Жергиликтүү каттоо органдары тарабынан берилген мамлекеттик кызмат көрсөтүүлөрдүн төлөмдөрүнүн өлчөмүн жана тартибин конкреттештирүү максатында Мыйзамдын долбоорунун 22-бөлүгү менен аталган Мыйзамдын 50-статьясын жаңы редакцияда баяндоо сунушталат. </w:t>
      </w:r>
    </w:p>
    <w:p w:rsidR="00330496" w:rsidRPr="00330496" w:rsidRDefault="00330496" w:rsidP="00330496">
      <w:pPr>
        <w:spacing w:after="0" w:line="240" w:lineRule="auto"/>
        <w:ind w:firstLine="708"/>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23. </w:t>
      </w:r>
      <w:r w:rsidRPr="00330496">
        <w:rPr>
          <w:rFonts w:ascii="Times New Roman" w:eastAsia="Calibri" w:hAnsi="Times New Roman" w:cs="Times New Roman"/>
          <w:sz w:val="24"/>
          <w:szCs w:val="24"/>
          <w:lang w:val="ky-KG" w:eastAsia="ru-RU"/>
        </w:rPr>
        <w:t>53-статьяга өзгөртүүлөр</w:t>
      </w:r>
      <w:r>
        <w:rPr>
          <w:rFonts w:ascii="Times New Roman" w:eastAsia="Calibri" w:hAnsi="Times New Roman" w:cs="Times New Roman"/>
          <w:sz w:val="24"/>
          <w:szCs w:val="24"/>
          <w:lang w:val="ky-KG" w:eastAsia="ru-RU"/>
        </w:rPr>
        <w:t>дү киргизүү</w:t>
      </w:r>
      <w:r w:rsidRPr="00330496">
        <w:rPr>
          <w:rFonts w:ascii="Times New Roman" w:eastAsia="Calibri" w:hAnsi="Times New Roman" w:cs="Times New Roman"/>
          <w:sz w:val="24"/>
          <w:szCs w:val="24"/>
          <w:lang w:val="ky-KG" w:eastAsia="ru-RU"/>
        </w:rPr>
        <w:t xml:space="preserve"> кыймылсыз мүлккө укуктарды жана аны менен болгон бүтүмдөрдү мамл</w:t>
      </w:r>
      <w:r>
        <w:rPr>
          <w:rFonts w:ascii="Times New Roman" w:eastAsia="Calibri" w:hAnsi="Times New Roman" w:cs="Times New Roman"/>
          <w:sz w:val="24"/>
          <w:szCs w:val="24"/>
          <w:lang w:val="ky-KG" w:eastAsia="ru-RU"/>
        </w:rPr>
        <w:t>екеттик каттоо төмөнкүдөй убакытта жүзөгө</w:t>
      </w:r>
      <w:r w:rsidRPr="00330496">
        <w:rPr>
          <w:rFonts w:ascii="Times New Roman" w:eastAsia="Calibri" w:hAnsi="Times New Roman" w:cs="Times New Roman"/>
          <w:sz w:val="24"/>
          <w:szCs w:val="24"/>
          <w:lang w:val="ky-KG" w:eastAsia="ru-RU"/>
        </w:rPr>
        <w:t xml:space="preserve"> ашырылат:</w:t>
      </w:r>
    </w:p>
    <w:p w:rsidR="00330496" w:rsidRDefault="00330496" w:rsidP="00330496">
      <w:pPr>
        <w:spacing w:after="0" w:line="240" w:lineRule="auto"/>
        <w:ind w:firstLine="708"/>
        <w:jc w:val="both"/>
        <w:rPr>
          <w:rFonts w:ascii="Times New Roman" w:eastAsia="Calibri" w:hAnsi="Times New Roman" w:cs="Times New Roman"/>
          <w:sz w:val="24"/>
          <w:szCs w:val="24"/>
          <w:lang w:val="ky-KG" w:eastAsia="ru-RU"/>
        </w:rPr>
      </w:pPr>
      <w:r w:rsidRPr="00330496">
        <w:rPr>
          <w:rFonts w:ascii="Times New Roman" w:eastAsia="Calibri" w:hAnsi="Times New Roman" w:cs="Times New Roman"/>
          <w:sz w:val="24"/>
          <w:szCs w:val="24"/>
          <w:lang w:val="ky-KG" w:eastAsia="ru-RU"/>
        </w:rPr>
        <w:t>жеке жактар ​​үчүн</w:t>
      </w:r>
      <w:r>
        <w:rPr>
          <w:rFonts w:ascii="Times New Roman" w:eastAsia="Calibri" w:hAnsi="Times New Roman" w:cs="Times New Roman"/>
          <w:sz w:val="24"/>
          <w:szCs w:val="24"/>
          <w:lang w:val="ky-KG" w:eastAsia="ru-RU"/>
        </w:rPr>
        <w:t xml:space="preserve"> - 5 жумушчу сааттан ашык эмес;</w:t>
      </w:r>
    </w:p>
    <w:p w:rsidR="00A14A6B" w:rsidRDefault="00330496" w:rsidP="00330496">
      <w:pPr>
        <w:spacing w:after="0" w:line="240" w:lineRule="auto"/>
        <w:ind w:firstLine="708"/>
        <w:jc w:val="both"/>
        <w:rPr>
          <w:rFonts w:ascii="Times New Roman" w:eastAsia="Calibri" w:hAnsi="Times New Roman" w:cs="Times New Roman"/>
          <w:sz w:val="24"/>
          <w:szCs w:val="24"/>
          <w:lang w:val="ky-KG" w:eastAsia="ru-RU"/>
        </w:rPr>
      </w:pPr>
      <w:r w:rsidRPr="00330496">
        <w:rPr>
          <w:rFonts w:ascii="Times New Roman" w:eastAsia="Calibri" w:hAnsi="Times New Roman" w:cs="Times New Roman"/>
          <w:sz w:val="24"/>
          <w:szCs w:val="24"/>
          <w:lang w:val="ky-KG" w:eastAsia="ru-RU"/>
        </w:rPr>
        <w:t>юридикалык жактар ​​үчүн - 10 жумушчу сааттан ашык эмес.</w:t>
      </w:r>
    </w:p>
    <w:p w:rsidR="00D17D19" w:rsidRPr="00D17D19" w:rsidRDefault="00D17D19" w:rsidP="00D17D19">
      <w:pPr>
        <w:spacing w:after="0" w:line="240" w:lineRule="auto"/>
        <w:ind w:firstLine="708"/>
        <w:jc w:val="both"/>
        <w:rPr>
          <w:rFonts w:ascii="Times New Roman" w:eastAsia="Calibri" w:hAnsi="Times New Roman" w:cs="Times New Roman"/>
          <w:b/>
          <w:sz w:val="24"/>
          <w:szCs w:val="24"/>
          <w:lang w:val="ky-KG" w:eastAsia="ru-RU"/>
        </w:rPr>
      </w:pPr>
      <w:r w:rsidRPr="00D17D19">
        <w:rPr>
          <w:rFonts w:ascii="Times New Roman" w:eastAsia="Calibri" w:hAnsi="Times New Roman" w:cs="Times New Roman"/>
          <w:b/>
          <w:sz w:val="24"/>
          <w:szCs w:val="24"/>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D17D19" w:rsidRPr="00D17D19" w:rsidRDefault="00D17D19" w:rsidP="00D17D19">
      <w:pPr>
        <w:spacing w:after="0" w:line="240" w:lineRule="auto"/>
        <w:ind w:firstLine="708"/>
        <w:jc w:val="both"/>
        <w:rPr>
          <w:rFonts w:ascii="Times New Roman" w:eastAsia="Calibri" w:hAnsi="Times New Roman" w:cs="Times New Roman"/>
          <w:sz w:val="24"/>
          <w:szCs w:val="24"/>
          <w:lang w:val="ky-KG" w:eastAsia="ru-RU"/>
        </w:rPr>
      </w:pPr>
      <w:r w:rsidRPr="00D17D19">
        <w:rPr>
          <w:rFonts w:ascii="Times New Roman" w:eastAsia="Calibri" w:hAnsi="Times New Roman" w:cs="Times New Roman"/>
          <w:sz w:val="24"/>
          <w:szCs w:val="24"/>
          <w:lang w:val="ky-KG" w:eastAsia="ru-RU"/>
        </w:rPr>
        <w:t xml:space="preserve">Кыргыз Республикасынын </w:t>
      </w:r>
      <w:r>
        <w:rPr>
          <w:rFonts w:ascii="Times New Roman" w:eastAsia="Calibri" w:hAnsi="Times New Roman" w:cs="Times New Roman"/>
          <w:sz w:val="24"/>
          <w:szCs w:val="24"/>
          <w:lang w:val="ky-KG" w:eastAsia="ru-RU"/>
        </w:rPr>
        <w:t>Мыйзамынын долбоорунун</w:t>
      </w:r>
      <w:r w:rsidRPr="00D17D19">
        <w:rPr>
          <w:rFonts w:ascii="Times New Roman" w:eastAsia="Calibri" w:hAnsi="Times New Roman" w:cs="Times New Roman"/>
          <w:sz w:val="24"/>
          <w:szCs w:val="24"/>
          <w:lang w:val="ky-KG" w:eastAsia="ru-RU"/>
        </w:rPr>
        <w:t xml:space="preserve"> кабыл алынышы коом, экономика, укук, укук коргоо, гендер, экология, коррупция жагынан терс кесепеттерди алып келбейт.</w:t>
      </w:r>
    </w:p>
    <w:p w:rsidR="00D17D19" w:rsidRPr="00D17D19" w:rsidRDefault="00D17D19" w:rsidP="00D17D19">
      <w:pPr>
        <w:spacing w:after="0" w:line="240" w:lineRule="auto"/>
        <w:ind w:firstLine="708"/>
        <w:jc w:val="both"/>
        <w:rPr>
          <w:rFonts w:ascii="Times New Roman" w:eastAsia="Calibri" w:hAnsi="Times New Roman" w:cs="Times New Roman"/>
          <w:b/>
          <w:sz w:val="24"/>
          <w:szCs w:val="24"/>
          <w:lang w:val="ky-KG" w:eastAsia="ru-RU"/>
        </w:rPr>
      </w:pPr>
      <w:r w:rsidRPr="00D17D19">
        <w:rPr>
          <w:rFonts w:ascii="Times New Roman" w:eastAsia="Calibri" w:hAnsi="Times New Roman" w:cs="Times New Roman"/>
          <w:b/>
          <w:sz w:val="24"/>
          <w:szCs w:val="24"/>
          <w:lang w:val="ky-KG" w:eastAsia="ru-RU"/>
        </w:rPr>
        <w:t>4. Коомдук талкуунун жыйынтыктары жөнүндө маалымат</w:t>
      </w:r>
    </w:p>
    <w:p w:rsidR="00D17D19" w:rsidRDefault="00D17D19" w:rsidP="00D17D19">
      <w:pPr>
        <w:spacing w:after="0" w:line="240" w:lineRule="auto"/>
        <w:ind w:firstLine="708"/>
        <w:jc w:val="both"/>
        <w:rPr>
          <w:rFonts w:ascii="Times New Roman" w:eastAsia="Calibri" w:hAnsi="Times New Roman" w:cs="Times New Roman"/>
          <w:sz w:val="24"/>
          <w:szCs w:val="24"/>
          <w:lang w:val="ky-KG" w:eastAsia="ru-RU"/>
        </w:rPr>
      </w:pPr>
      <w:r w:rsidRPr="00D17D19">
        <w:rPr>
          <w:rFonts w:ascii="Times New Roman" w:eastAsia="Calibri" w:hAnsi="Times New Roman" w:cs="Times New Roman"/>
          <w:sz w:val="24"/>
          <w:szCs w:val="24"/>
          <w:lang w:val="ky-KG" w:eastAsia="ru-RU"/>
        </w:rPr>
        <w:t>Кыргыз Республикасынын “Кыргыз Республикасынын ченем актылары жөнүндөгү”</w:t>
      </w:r>
      <w:r>
        <w:rPr>
          <w:rFonts w:ascii="Times New Roman" w:eastAsia="Calibri" w:hAnsi="Times New Roman" w:cs="Times New Roman"/>
          <w:sz w:val="24"/>
          <w:szCs w:val="24"/>
          <w:lang w:val="ky-KG" w:eastAsia="ru-RU"/>
        </w:rPr>
        <w:t xml:space="preserve"> М</w:t>
      </w:r>
      <w:r w:rsidRPr="00D17D19">
        <w:rPr>
          <w:rFonts w:ascii="Times New Roman" w:eastAsia="Calibri" w:hAnsi="Times New Roman" w:cs="Times New Roman"/>
          <w:sz w:val="24"/>
          <w:szCs w:val="24"/>
          <w:lang w:val="ky-KG" w:eastAsia="ru-RU"/>
        </w:rPr>
        <w:t xml:space="preserve">ыйзамынын 22-беренесине ылайык Кыргыз Республикасынын </w:t>
      </w:r>
      <w:r>
        <w:rPr>
          <w:rFonts w:ascii="Times New Roman" w:eastAsia="Calibri" w:hAnsi="Times New Roman" w:cs="Times New Roman"/>
          <w:sz w:val="24"/>
          <w:szCs w:val="24"/>
          <w:lang w:val="ky-KG" w:eastAsia="ru-RU"/>
        </w:rPr>
        <w:t>Мыйзамынын долбоору</w:t>
      </w:r>
      <w:r w:rsidRPr="00D17D19">
        <w:rPr>
          <w:rFonts w:ascii="Times New Roman" w:eastAsia="Calibri" w:hAnsi="Times New Roman" w:cs="Times New Roman"/>
          <w:sz w:val="24"/>
          <w:szCs w:val="24"/>
          <w:lang w:val="ky-KG" w:eastAsia="ru-RU"/>
        </w:rPr>
        <w:t xml:space="preserve"> Кыргыз Республикасынын </w:t>
      </w:r>
      <w:r>
        <w:rPr>
          <w:rFonts w:ascii="Times New Roman" w:eastAsia="Calibri" w:hAnsi="Times New Roman" w:cs="Times New Roman"/>
          <w:sz w:val="24"/>
          <w:szCs w:val="24"/>
          <w:lang w:val="ky-KG" w:eastAsia="ru-RU"/>
        </w:rPr>
        <w:t>Министрлер Кабинетинин</w:t>
      </w:r>
      <w:r w:rsidRPr="00D17D19">
        <w:rPr>
          <w:rFonts w:ascii="Times New Roman" w:eastAsia="Calibri" w:hAnsi="Times New Roman" w:cs="Times New Roman"/>
          <w:sz w:val="24"/>
          <w:szCs w:val="24"/>
          <w:lang w:val="ky-KG" w:eastAsia="ru-RU"/>
        </w:rPr>
        <w:t xml:space="preserve"> расмий сайтында коомдук талкуу процедурасын өтүү үчүн жайгаштырылган. </w:t>
      </w:r>
    </w:p>
    <w:p w:rsidR="00D17D19" w:rsidRPr="00D17D19" w:rsidRDefault="00D17D19" w:rsidP="00D17D19">
      <w:pPr>
        <w:spacing w:after="0" w:line="240" w:lineRule="auto"/>
        <w:ind w:firstLine="708"/>
        <w:jc w:val="both"/>
        <w:rPr>
          <w:rFonts w:ascii="Times New Roman" w:eastAsia="Calibri" w:hAnsi="Times New Roman" w:cs="Times New Roman"/>
          <w:b/>
          <w:sz w:val="24"/>
          <w:szCs w:val="24"/>
          <w:lang w:val="ky-KG" w:eastAsia="ru-RU"/>
        </w:rPr>
      </w:pPr>
      <w:r w:rsidRPr="00D17D19">
        <w:rPr>
          <w:rFonts w:ascii="Times New Roman" w:eastAsia="Calibri" w:hAnsi="Times New Roman" w:cs="Times New Roman"/>
          <w:b/>
          <w:sz w:val="24"/>
          <w:szCs w:val="24"/>
          <w:lang w:val="ky-KG" w:eastAsia="ru-RU"/>
        </w:rPr>
        <w:t>5. Долбоордун мыйзамдарга шайкеш келүүсүнө талдоо</w:t>
      </w:r>
    </w:p>
    <w:p w:rsidR="00D17D19" w:rsidRPr="00D17D19" w:rsidRDefault="00D17D19" w:rsidP="00D17D19">
      <w:pPr>
        <w:spacing w:after="0" w:line="240" w:lineRule="auto"/>
        <w:ind w:firstLine="708"/>
        <w:jc w:val="both"/>
        <w:rPr>
          <w:rFonts w:ascii="Times New Roman" w:eastAsia="Calibri" w:hAnsi="Times New Roman" w:cs="Times New Roman"/>
          <w:sz w:val="24"/>
          <w:szCs w:val="24"/>
          <w:lang w:val="ky-KG" w:eastAsia="ru-RU"/>
        </w:rPr>
      </w:pPr>
      <w:r w:rsidRPr="00D17D19">
        <w:rPr>
          <w:rFonts w:ascii="Times New Roman" w:eastAsia="Calibri" w:hAnsi="Times New Roman" w:cs="Times New Roman"/>
          <w:sz w:val="24"/>
          <w:szCs w:val="24"/>
          <w:lang w:val="ky-KG" w:eastAsia="ru-RU"/>
        </w:rPr>
        <w:t xml:space="preserve">Иштеп жаткан улуттук жана эл аралык мыйзам ченемдердин талданышы көрсөткөндөй, Кыргыз Республикасынын </w:t>
      </w:r>
      <w:r>
        <w:rPr>
          <w:rFonts w:ascii="Times New Roman" w:eastAsia="Calibri" w:hAnsi="Times New Roman" w:cs="Times New Roman"/>
          <w:sz w:val="24"/>
          <w:szCs w:val="24"/>
          <w:lang w:val="ky-KG" w:eastAsia="ru-RU"/>
        </w:rPr>
        <w:t xml:space="preserve">Мыйзамынын долбоору </w:t>
      </w:r>
      <w:r w:rsidRPr="00D17D19">
        <w:rPr>
          <w:rFonts w:ascii="Times New Roman" w:eastAsia="Calibri" w:hAnsi="Times New Roman" w:cs="Times New Roman"/>
          <w:sz w:val="24"/>
          <w:szCs w:val="24"/>
          <w:lang w:val="ky-KG" w:eastAsia="ru-RU"/>
        </w:rPr>
        <w:t>иштеп жаткан укук ченем актыларына карама-каршы келбейт.</w:t>
      </w:r>
    </w:p>
    <w:p w:rsidR="00D17D19" w:rsidRPr="00D17D19" w:rsidRDefault="00D17D19" w:rsidP="00D17D19">
      <w:pPr>
        <w:spacing w:after="0" w:line="240" w:lineRule="auto"/>
        <w:ind w:firstLine="708"/>
        <w:jc w:val="both"/>
        <w:rPr>
          <w:rFonts w:ascii="Times New Roman" w:eastAsia="Calibri" w:hAnsi="Times New Roman" w:cs="Times New Roman"/>
          <w:b/>
          <w:sz w:val="24"/>
          <w:szCs w:val="24"/>
          <w:lang w:val="ky-KG" w:eastAsia="ru-RU"/>
        </w:rPr>
      </w:pPr>
      <w:r w:rsidRPr="00D17D19">
        <w:rPr>
          <w:rFonts w:ascii="Times New Roman" w:eastAsia="Calibri" w:hAnsi="Times New Roman" w:cs="Times New Roman"/>
          <w:b/>
          <w:sz w:val="24"/>
          <w:szCs w:val="24"/>
          <w:lang w:val="ky-KG" w:eastAsia="ru-RU"/>
        </w:rPr>
        <w:t>6. Каржылоо зарылдыгы жана булактары жөнүндө маалымат</w:t>
      </w:r>
    </w:p>
    <w:p w:rsidR="00D17D19" w:rsidRPr="00D17D19" w:rsidRDefault="00D17D19" w:rsidP="00D17D19">
      <w:pPr>
        <w:spacing w:after="0" w:line="240" w:lineRule="auto"/>
        <w:ind w:firstLine="708"/>
        <w:jc w:val="both"/>
        <w:rPr>
          <w:rFonts w:ascii="Times New Roman" w:eastAsia="Calibri" w:hAnsi="Times New Roman" w:cs="Times New Roman"/>
          <w:sz w:val="24"/>
          <w:szCs w:val="24"/>
          <w:lang w:val="ky-KG" w:eastAsia="ru-RU"/>
        </w:rPr>
      </w:pPr>
      <w:r w:rsidRPr="00D17D19">
        <w:rPr>
          <w:rFonts w:ascii="Times New Roman" w:eastAsia="Calibri" w:hAnsi="Times New Roman" w:cs="Times New Roman"/>
          <w:sz w:val="24"/>
          <w:szCs w:val="24"/>
          <w:lang w:val="ky-KG" w:eastAsia="ru-RU"/>
        </w:rPr>
        <w:t xml:space="preserve">Кыргыз Республикасынын </w:t>
      </w:r>
      <w:r>
        <w:rPr>
          <w:rFonts w:ascii="Times New Roman" w:eastAsia="Calibri" w:hAnsi="Times New Roman" w:cs="Times New Roman"/>
          <w:sz w:val="24"/>
          <w:szCs w:val="24"/>
          <w:lang w:val="ky-KG" w:eastAsia="ru-RU"/>
        </w:rPr>
        <w:t xml:space="preserve">Мыйзамынын долбоорунун </w:t>
      </w:r>
      <w:r w:rsidRPr="00D17D19">
        <w:rPr>
          <w:rFonts w:ascii="Times New Roman" w:eastAsia="Calibri" w:hAnsi="Times New Roman" w:cs="Times New Roman"/>
          <w:sz w:val="24"/>
          <w:szCs w:val="24"/>
          <w:lang w:val="ky-KG" w:eastAsia="ru-RU"/>
        </w:rPr>
        <w:t>кабыл алынышы республикалык бюджеттен кошумча каржы сарптоолоруна алып келбейт.</w:t>
      </w:r>
    </w:p>
    <w:p w:rsidR="00D17D19" w:rsidRPr="00D17D19" w:rsidRDefault="00D17D19" w:rsidP="00D17D19">
      <w:pPr>
        <w:spacing w:after="0" w:line="240" w:lineRule="auto"/>
        <w:ind w:firstLine="708"/>
        <w:jc w:val="both"/>
        <w:rPr>
          <w:rFonts w:ascii="Times New Roman" w:eastAsia="Calibri" w:hAnsi="Times New Roman" w:cs="Times New Roman"/>
          <w:b/>
          <w:sz w:val="24"/>
          <w:szCs w:val="24"/>
          <w:lang w:val="ky-KG" w:eastAsia="ru-RU"/>
        </w:rPr>
      </w:pPr>
      <w:r w:rsidRPr="00D17D19">
        <w:rPr>
          <w:rFonts w:ascii="Times New Roman" w:eastAsia="Calibri" w:hAnsi="Times New Roman" w:cs="Times New Roman"/>
          <w:b/>
          <w:sz w:val="24"/>
          <w:szCs w:val="24"/>
          <w:lang w:val="ky-KG" w:eastAsia="ru-RU"/>
        </w:rPr>
        <w:t>7. Жөнгө салуучулук таасирине талдоо жүргүзүү жөнүндө маалымат</w:t>
      </w:r>
    </w:p>
    <w:p w:rsidR="00D17D19" w:rsidRPr="006C4926" w:rsidRDefault="00D17D19" w:rsidP="00D17D19">
      <w:pPr>
        <w:spacing w:after="0" w:line="240" w:lineRule="auto"/>
        <w:ind w:firstLine="708"/>
        <w:jc w:val="both"/>
        <w:rPr>
          <w:rFonts w:ascii="Times New Roman" w:eastAsia="Calibri" w:hAnsi="Times New Roman" w:cs="Times New Roman"/>
          <w:sz w:val="24"/>
          <w:szCs w:val="24"/>
          <w:lang w:val="ky-KG" w:eastAsia="ru-RU"/>
        </w:rPr>
      </w:pPr>
      <w:r w:rsidRPr="006C4926">
        <w:rPr>
          <w:rFonts w:ascii="Times New Roman" w:eastAsia="Calibri" w:hAnsi="Times New Roman" w:cs="Times New Roman"/>
          <w:sz w:val="24"/>
          <w:szCs w:val="24"/>
          <w:lang w:val="ky-KG" w:eastAsia="ru-RU"/>
        </w:rPr>
        <w:t>Кыргыз Республикасынын Мыйзамынын долбоору жөнгө салуучу таасирдин талданышын талап кылбайт, анткени ишкер ишмердигин жөнгө салууга багытталган эмес.</w:t>
      </w:r>
    </w:p>
    <w:p w:rsidR="006C4926" w:rsidRPr="006C4926" w:rsidRDefault="006C4926" w:rsidP="00D17D19">
      <w:pPr>
        <w:spacing w:after="0" w:line="240" w:lineRule="auto"/>
        <w:ind w:firstLine="708"/>
        <w:jc w:val="both"/>
        <w:rPr>
          <w:rFonts w:ascii="Times New Roman" w:eastAsia="Calibri" w:hAnsi="Times New Roman" w:cs="Times New Roman"/>
          <w:sz w:val="24"/>
          <w:szCs w:val="24"/>
          <w:lang w:val="ky-KG" w:eastAsia="ru-RU"/>
        </w:rPr>
      </w:pPr>
    </w:p>
    <w:p w:rsidR="006C4926" w:rsidRDefault="006C4926" w:rsidP="006C4926">
      <w:pPr>
        <w:spacing w:after="0" w:line="240" w:lineRule="auto"/>
        <w:ind w:firstLine="708"/>
        <w:jc w:val="both"/>
        <w:rPr>
          <w:rFonts w:ascii="Times New Roman" w:eastAsia="Calibri" w:hAnsi="Times New Roman" w:cs="Times New Roman"/>
          <w:sz w:val="24"/>
          <w:szCs w:val="24"/>
          <w:lang w:val="ky-KG" w:eastAsia="ru-RU"/>
        </w:rPr>
      </w:pPr>
      <w:r w:rsidRPr="006C4926">
        <w:rPr>
          <w:rFonts w:ascii="Times New Roman" w:eastAsia="Calibri" w:hAnsi="Times New Roman" w:cs="Times New Roman"/>
          <w:sz w:val="24"/>
          <w:szCs w:val="24"/>
          <w:lang w:val="ky-KG" w:eastAsia="ru-RU"/>
        </w:rPr>
        <w:t xml:space="preserve">Бул Мыйзамынын долбоорун белгиленген тартипте кабыл алуу менен Кыргыз Республикасынын Өкмөтүнүн </w:t>
      </w:r>
      <w:r>
        <w:rPr>
          <w:rFonts w:ascii="Times New Roman" w:eastAsia="Calibri" w:hAnsi="Times New Roman" w:cs="Times New Roman"/>
          <w:sz w:val="24"/>
          <w:szCs w:val="24"/>
          <w:lang w:val="ky-KG" w:eastAsia="ru-RU"/>
        </w:rPr>
        <w:t>“</w:t>
      </w:r>
      <w:r w:rsidRPr="00A145F3">
        <w:rPr>
          <w:rFonts w:ascii="Times New Roman" w:eastAsia="Calibri" w:hAnsi="Times New Roman" w:cs="Times New Roman"/>
          <w:sz w:val="24"/>
          <w:szCs w:val="24"/>
          <w:lang w:val="ky-KG" w:eastAsia="ru-RU"/>
        </w:rPr>
        <w:t>Кыймылсыз мүлккө укуктарды, укуктарга чектөөлөрдү жана аны менен болгон бүтүмдөрдү мамлекеттик каттоо эрежелерин бекитүү жөнүндө</w:t>
      </w:r>
      <w:r>
        <w:rPr>
          <w:rFonts w:ascii="Times New Roman" w:eastAsia="Calibri" w:hAnsi="Times New Roman" w:cs="Times New Roman"/>
          <w:sz w:val="24"/>
          <w:szCs w:val="24"/>
          <w:lang w:val="ky-KG" w:eastAsia="ru-RU"/>
        </w:rPr>
        <w:t>” Кыргыз Республикасынын Өкмөтүнүн 2011-жылдын 15-февралы №</w:t>
      </w:r>
      <w:r w:rsidRPr="00A145F3">
        <w:rPr>
          <w:rFonts w:ascii="Times New Roman" w:eastAsia="Calibri" w:hAnsi="Times New Roman" w:cs="Times New Roman"/>
          <w:sz w:val="24"/>
          <w:szCs w:val="24"/>
          <w:lang w:val="ky-KG" w:eastAsia="ru-RU"/>
        </w:rPr>
        <w:t xml:space="preserve"> 49</w:t>
      </w:r>
      <w:r>
        <w:rPr>
          <w:rFonts w:ascii="Times New Roman" w:eastAsia="Calibri" w:hAnsi="Times New Roman" w:cs="Times New Roman"/>
          <w:sz w:val="24"/>
          <w:szCs w:val="24"/>
          <w:lang w:val="ky-KG" w:eastAsia="ru-RU"/>
        </w:rPr>
        <w:t xml:space="preserve"> жана “</w:t>
      </w:r>
      <w:r w:rsidRPr="00A145F3">
        <w:rPr>
          <w:rFonts w:ascii="Times New Roman" w:eastAsia="Calibri" w:hAnsi="Times New Roman" w:cs="Times New Roman"/>
          <w:sz w:val="24"/>
          <w:szCs w:val="24"/>
          <w:lang w:val="ky-KG" w:eastAsia="ru-RU"/>
        </w:rPr>
        <w:t>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 жобону бекитүү тууралуу</w:t>
      </w:r>
      <w:r>
        <w:rPr>
          <w:rFonts w:ascii="Times New Roman" w:eastAsia="Calibri" w:hAnsi="Times New Roman" w:cs="Times New Roman"/>
          <w:sz w:val="24"/>
          <w:szCs w:val="24"/>
          <w:lang w:val="ky-KG" w:eastAsia="ru-RU"/>
        </w:rPr>
        <w:t>”</w:t>
      </w:r>
      <w:r w:rsidRPr="00B70012">
        <w:rPr>
          <w:rFonts w:ascii="Times New Roman" w:eastAsia="Calibri" w:hAnsi="Times New Roman" w:cs="Times New Roman"/>
          <w:sz w:val="24"/>
          <w:szCs w:val="24"/>
          <w:lang w:val="ky-KG" w:eastAsia="ru-RU"/>
        </w:rPr>
        <w:t xml:space="preserve"> </w:t>
      </w:r>
      <w:r>
        <w:rPr>
          <w:rFonts w:ascii="Times New Roman" w:eastAsia="Calibri" w:hAnsi="Times New Roman" w:cs="Times New Roman"/>
          <w:sz w:val="24"/>
          <w:szCs w:val="24"/>
          <w:lang w:val="ky-KG" w:eastAsia="ru-RU"/>
        </w:rPr>
        <w:t>Кыргыз Республикасынын Өкмөтүнүн</w:t>
      </w:r>
      <w:r w:rsidRPr="00B70012">
        <w:rPr>
          <w:rFonts w:ascii="Times New Roman" w:eastAsia="Calibri" w:hAnsi="Times New Roman" w:cs="Times New Roman"/>
          <w:sz w:val="24"/>
          <w:szCs w:val="24"/>
          <w:lang w:val="ky-KG" w:eastAsia="ru-RU"/>
        </w:rPr>
        <w:t xml:space="preserve"> </w:t>
      </w:r>
      <w:r>
        <w:rPr>
          <w:rFonts w:ascii="Times New Roman" w:eastAsia="Calibri" w:hAnsi="Times New Roman" w:cs="Times New Roman"/>
          <w:sz w:val="24"/>
          <w:szCs w:val="24"/>
          <w:lang w:val="ky-KG" w:eastAsia="ru-RU"/>
        </w:rPr>
        <w:t>2010-жылдын 25-ноябры №</w:t>
      </w:r>
      <w:r w:rsidRPr="00B70012">
        <w:rPr>
          <w:rFonts w:ascii="Times New Roman" w:eastAsia="Calibri" w:hAnsi="Times New Roman" w:cs="Times New Roman"/>
          <w:sz w:val="24"/>
          <w:szCs w:val="24"/>
          <w:lang w:val="ky-KG" w:eastAsia="ru-RU"/>
        </w:rPr>
        <w:t xml:space="preserve"> 301</w:t>
      </w:r>
      <w:r>
        <w:rPr>
          <w:rFonts w:ascii="Times New Roman" w:eastAsia="Calibri" w:hAnsi="Times New Roman" w:cs="Times New Roman"/>
          <w:sz w:val="24"/>
          <w:szCs w:val="24"/>
          <w:lang w:val="ky-KG" w:eastAsia="ru-RU"/>
        </w:rPr>
        <w:t xml:space="preserve"> токтомдоруна </w:t>
      </w:r>
      <w:r w:rsidRPr="006C4926">
        <w:rPr>
          <w:rFonts w:ascii="Times New Roman" w:eastAsia="Calibri" w:hAnsi="Times New Roman" w:cs="Times New Roman"/>
          <w:sz w:val="24"/>
          <w:szCs w:val="24"/>
          <w:lang w:val="ky-KG" w:eastAsia="ru-RU"/>
        </w:rPr>
        <w:t>өзгөртүүлөрдү киргизүү зарыл.</w:t>
      </w:r>
    </w:p>
    <w:p w:rsidR="006C4926" w:rsidRDefault="006C4926" w:rsidP="006C4926">
      <w:pPr>
        <w:spacing w:after="0" w:line="240" w:lineRule="auto"/>
        <w:jc w:val="both"/>
        <w:rPr>
          <w:rFonts w:ascii="Times New Roman" w:eastAsia="Calibri" w:hAnsi="Times New Roman" w:cs="Times New Roman"/>
          <w:sz w:val="24"/>
          <w:szCs w:val="24"/>
          <w:lang w:val="ky-KG" w:eastAsia="ru-RU"/>
        </w:rPr>
      </w:pPr>
    </w:p>
    <w:p w:rsidR="006C4926" w:rsidRDefault="006C4926" w:rsidP="006C4926">
      <w:pPr>
        <w:spacing w:after="0" w:line="240" w:lineRule="auto"/>
        <w:jc w:val="both"/>
        <w:rPr>
          <w:rFonts w:ascii="Times New Roman" w:eastAsia="Calibri" w:hAnsi="Times New Roman" w:cs="Times New Roman"/>
          <w:sz w:val="24"/>
          <w:szCs w:val="24"/>
          <w:lang w:val="ky-KG" w:eastAsia="ru-RU"/>
        </w:rPr>
      </w:pPr>
    </w:p>
    <w:p w:rsidR="00FD253E" w:rsidRPr="0014429B" w:rsidRDefault="008A184B" w:rsidP="006C4926">
      <w:pPr>
        <w:spacing w:after="0" w:line="240" w:lineRule="auto"/>
        <w:jc w:val="both"/>
        <w:rPr>
          <w:rFonts w:ascii="Times New Roman" w:eastAsia="Calibri" w:hAnsi="Times New Roman" w:cs="Times New Roman"/>
          <w:b/>
          <w:sz w:val="24"/>
          <w:szCs w:val="24"/>
          <w:lang w:val="ky-KG" w:eastAsia="ru-RU"/>
        </w:rPr>
      </w:pPr>
      <w:r w:rsidRPr="0014429B">
        <w:rPr>
          <w:rFonts w:ascii="Times New Roman" w:eastAsia="Calibri" w:hAnsi="Times New Roman" w:cs="Times New Roman"/>
          <w:b/>
          <w:sz w:val="24"/>
          <w:szCs w:val="24"/>
          <w:lang w:val="ky-KG" w:eastAsia="ru-RU"/>
        </w:rPr>
        <w:t>Министр</w:t>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r>
      <w:r w:rsidRPr="0014429B">
        <w:rPr>
          <w:rFonts w:ascii="Times New Roman" w:eastAsia="Calibri" w:hAnsi="Times New Roman" w:cs="Times New Roman"/>
          <w:b/>
          <w:sz w:val="24"/>
          <w:szCs w:val="24"/>
          <w:lang w:val="ky-KG" w:eastAsia="ru-RU"/>
        </w:rPr>
        <w:tab/>
        <w:t>А.С. Джаныбеков</w:t>
      </w:r>
    </w:p>
    <w:p w:rsidR="00A50C3D" w:rsidRPr="006C4926" w:rsidRDefault="00A50C3D" w:rsidP="006C4926">
      <w:pPr>
        <w:spacing w:after="0" w:line="240" w:lineRule="auto"/>
        <w:ind w:firstLine="708"/>
        <w:jc w:val="both"/>
        <w:rPr>
          <w:rFonts w:ascii="Times New Roman" w:eastAsia="Calibri" w:hAnsi="Times New Roman" w:cs="Times New Roman"/>
          <w:sz w:val="24"/>
          <w:szCs w:val="24"/>
          <w:lang w:val="ky-KG" w:eastAsia="ru-RU"/>
        </w:rPr>
      </w:pPr>
    </w:p>
    <w:sectPr w:rsidR="00A50C3D" w:rsidRPr="006C49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04F87"/>
    <w:multiLevelType w:val="hybridMultilevel"/>
    <w:tmpl w:val="D108B3FE"/>
    <w:lvl w:ilvl="0" w:tplc="16343A58">
      <w:start w:val="1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B4E4EDB"/>
    <w:multiLevelType w:val="hybridMultilevel"/>
    <w:tmpl w:val="E64CB8EE"/>
    <w:lvl w:ilvl="0" w:tplc="D9BE0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C75701F"/>
    <w:multiLevelType w:val="hybridMultilevel"/>
    <w:tmpl w:val="E64CB8EE"/>
    <w:lvl w:ilvl="0" w:tplc="D9BE0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5BA"/>
    <w:rsid w:val="000469EC"/>
    <w:rsid w:val="000C7E4E"/>
    <w:rsid w:val="00117B70"/>
    <w:rsid w:val="0014429B"/>
    <w:rsid w:val="002C682A"/>
    <w:rsid w:val="00330496"/>
    <w:rsid w:val="003C1C2F"/>
    <w:rsid w:val="00523C6C"/>
    <w:rsid w:val="005F1255"/>
    <w:rsid w:val="00656E40"/>
    <w:rsid w:val="006C4926"/>
    <w:rsid w:val="00780A7B"/>
    <w:rsid w:val="008A184B"/>
    <w:rsid w:val="00A145F3"/>
    <w:rsid w:val="00A14A6B"/>
    <w:rsid w:val="00A50C3D"/>
    <w:rsid w:val="00B70012"/>
    <w:rsid w:val="00BB112D"/>
    <w:rsid w:val="00BC05BA"/>
    <w:rsid w:val="00D17D19"/>
    <w:rsid w:val="00F25F09"/>
    <w:rsid w:val="00FD2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C66C"/>
  <w15:chartTrackingRefBased/>
  <w15:docId w15:val="{919E4ED9-640F-4E8E-9846-635953EE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3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1255"/>
    <w:pPr>
      <w:ind w:left="720"/>
      <w:contextualSpacing/>
    </w:pPr>
  </w:style>
  <w:style w:type="paragraph" w:customStyle="1" w:styleId="tkNazvanie">
    <w:name w:val="_Название (tkNazvanie)"/>
    <w:basedOn w:val="a"/>
    <w:rsid w:val="00A145F3"/>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29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040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04060" TargetMode="External"/><Relationship Id="rId5" Type="http://schemas.openxmlformats.org/officeDocument/2006/relationships/hyperlink" Target="toktom://db/10406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1958</Words>
  <Characters>11165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Janybay</dc:creator>
  <cp:keywords/>
  <dc:description/>
  <cp:lastModifiedBy>Janybay</cp:lastModifiedBy>
  <cp:revision>14</cp:revision>
  <dcterms:created xsi:type="dcterms:W3CDTF">2019-05-17T06:30:00Z</dcterms:created>
  <dcterms:modified xsi:type="dcterms:W3CDTF">2021-11-18T04:54:00Z</dcterms:modified>
</cp:coreProperties>
</file>